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FC" w:rsidRDefault="00D05EFC" w:rsidP="00D05EFC">
      <w:pPr>
        <w:tabs>
          <w:tab w:val="left" w:pos="13600"/>
          <w:tab w:val="right" w:pos="15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Приложение №1 </w:t>
      </w:r>
    </w:p>
    <w:p w:rsidR="00D05EFC" w:rsidRDefault="00D05EFC" w:rsidP="00D05EFC">
      <w:pPr>
        <w:tabs>
          <w:tab w:val="right" w:pos="151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комитета образования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 Положению о порядке формирования и финансового обеспечения </w:t>
      </w:r>
    </w:p>
    <w:p w:rsidR="00D05EFC" w:rsidRDefault="00D05EFC" w:rsidP="00D05EFC">
      <w:pPr>
        <w:tabs>
          <w:tab w:val="right" w:pos="151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Большеуковского муниципального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выполнения муниципального задания на оказание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5EFC" w:rsidRDefault="00D05EFC" w:rsidP="00D05EFC">
      <w:pPr>
        <w:tabs>
          <w:tab w:val="right" w:pos="151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услуг (выполнение работ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униципальными учреждениями  </w:t>
      </w:r>
    </w:p>
    <w:p w:rsidR="00D05EFC" w:rsidRDefault="00D05EFC" w:rsidP="00D05EFC">
      <w:pPr>
        <w:tabs>
          <w:tab w:val="right" w:pos="151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__________________Е.А. Таран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Большеуковского муниципального района Омской области</w:t>
      </w:r>
    </w:p>
    <w:p w:rsidR="00D05EFC" w:rsidRDefault="000437EA" w:rsidP="00D05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«09» января 2025</w:t>
      </w:r>
      <w:r w:rsidR="00D05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00038F" w:rsidRDefault="00D05EFC" w:rsidP="00D05EFC">
      <w:pPr>
        <w:tabs>
          <w:tab w:val="right" w:pos="151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05EFC" w:rsidRDefault="00D05EFC" w:rsidP="00D05EFC">
      <w:pPr>
        <w:tabs>
          <w:tab w:val="right" w:pos="15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F2" w:rsidRPr="00A34DF2" w:rsidRDefault="00A34DF2" w:rsidP="00A3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</w:t>
      </w:r>
    </w:p>
    <w:p w:rsidR="00A34DF2" w:rsidRPr="00A34DF2" w:rsidRDefault="00A34DF2" w:rsidP="00A3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муниципальных услуг (выполнение работ)</w:t>
      </w:r>
    </w:p>
    <w:p w:rsidR="00A34DF2" w:rsidRDefault="00A34DF2" w:rsidP="00A3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4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04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2026</w:t>
      </w: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4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2027</w:t>
      </w: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A34DF2" w:rsidRPr="005062B2" w:rsidRDefault="005062B2" w:rsidP="00A34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62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«Муниципальное бюджетное общео</w:t>
      </w:r>
      <w:r w:rsidR="004643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бразовательное учреждение «</w:t>
      </w:r>
      <w:proofErr w:type="spellStart"/>
      <w:r w:rsidR="004643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Фирсто</w:t>
      </w:r>
      <w:r w:rsidRPr="005062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вская</w:t>
      </w:r>
      <w:proofErr w:type="spellEnd"/>
      <w:r w:rsidRPr="005062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средняя общеобразовательная школа» Большеуковского муниципального района Омской области»</w:t>
      </w:r>
    </w:p>
    <w:p w:rsidR="00A34DF2" w:rsidRPr="00A34DF2" w:rsidRDefault="00A34DF2" w:rsidP="00A3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учреждения Большеуковского</w:t>
      </w:r>
      <w:proofErr w:type="gramEnd"/>
    </w:p>
    <w:p w:rsidR="00A34DF2" w:rsidRPr="00A34DF2" w:rsidRDefault="00A34DF2" w:rsidP="00A3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области)</w:t>
      </w:r>
    </w:p>
    <w:p w:rsidR="00A34DF2" w:rsidRDefault="00A34DF2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F2" w:rsidRPr="00A34DF2" w:rsidRDefault="00A34DF2" w:rsidP="00A3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I. Оказание муниципальной услуги (услуг)</w:t>
      </w:r>
    </w:p>
    <w:p w:rsidR="00A34DF2" w:rsidRPr="00A34DF2" w:rsidRDefault="00A34DF2" w:rsidP="00A34D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</w:t>
      </w:r>
    </w:p>
    <w:p w:rsidR="00A34DF2" w:rsidRDefault="00A34DF2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F2" w:rsidRPr="005062B2" w:rsidRDefault="00A34DF2" w:rsidP="007944F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 </w:t>
      </w:r>
      <w:r w:rsidR="0050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62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основных общеобразовательных программ среднего общего образования</w:t>
      </w:r>
      <w:r w:rsidR="00A25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(80211</w:t>
      </w:r>
      <w:r w:rsidR="00C97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A25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О.99.0.Б</w:t>
      </w:r>
      <w:r w:rsidR="00C97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Б11</w:t>
      </w:r>
      <w:r w:rsidR="00A25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r w:rsidR="00C97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Б5</w:t>
      </w:r>
      <w:r w:rsidR="00A25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9000)</w:t>
      </w:r>
    </w:p>
    <w:p w:rsidR="00A34DF2" w:rsidRPr="00A34DF2" w:rsidRDefault="00A34DF2" w:rsidP="007944F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муниципальной услуги </w:t>
      </w:r>
      <w:r w:rsidR="005062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Физические лица</w:t>
      </w:r>
      <w:r w:rsidR="003D1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основа предоставления бесплатная </w:t>
      </w:r>
      <w:r w:rsidR="005062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A34DF2" w:rsidRPr="00A34DF2" w:rsidRDefault="00A34DF2" w:rsidP="007944F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муниципальной услуги</w:t>
      </w:r>
    </w:p>
    <w:p w:rsidR="00A34DF2" w:rsidRPr="00A34DF2" w:rsidRDefault="00A34DF2" w:rsidP="0056298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Правовые акты, регулирующие порядок оказания муниципальной услуги</w:t>
      </w:r>
      <w:r w:rsidR="0032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0A6A" w:rsidRPr="003D1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Администрации Большеуковского муниципального района Омской области № 226-п от 19.12.2016г. «О порядке формирования и финансового обеспечения выполнения муниципального задания муниципальными учреждениями Большеуковского муниципального района Омской области»</w:t>
      </w: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4DF2" w:rsidRPr="00A34DF2" w:rsidRDefault="00A34DF2" w:rsidP="007944F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Порядок информирования потенциальных потребителей муниципальной услуги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2977"/>
      </w:tblGrid>
      <w:tr w:rsidR="007944FE" w:rsidTr="00C66E5E">
        <w:tc>
          <w:tcPr>
            <w:tcW w:w="2943" w:type="dxa"/>
          </w:tcPr>
          <w:p w:rsidR="007944FE" w:rsidRPr="00A34DF2" w:rsidRDefault="007944FE" w:rsidP="0079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  <w:p w:rsidR="007944FE" w:rsidRDefault="007944FE" w:rsidP="0079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944FE" w:rsidRDefault="007944FE" w:rsidP="00C66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</w:t>
            </w:r>
            <w:r w:rsidR="00C6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977" w:type="dxa"/>
          </w:tcPr>
          <w:p w:rsidR="007944FE" w:rsidRPr="00A34DF2" w:rsidRDefault="007944FE" w:rsidP="0079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</w:t>
            </w:r>
          </w:p>
          <w:p w:rsidR="007944FE" w:rsidRDefault="007944FE" w:rsidP="0079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7944FE" w:rsidTr="00C66E5E">
        <w:tc>
          <w:tcPr>
            <w:tcW w:w="2943" w:type="dxa"/>
          </w:tcPr>
          <w:p w:rsidR="007944FE" w:rsidRPr="0066305B" w:rsidRDefault="007944FE" w:rsidP="007944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5" w:type="dxa"/>
          </w:tcPr>
          <w:p w:rsidR="007944FE" w:rsidRPr="0066305B" w:rsidRDefault="007944FE" w:rsidP="007944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:rsidR="007944FE" w:rsidRPr="0066305B" w:rsidRDefault="007944FE" w:rsidP="007944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66E5E" w:rsidRPr="00C66E5E" w:rsidTr="00C66E5E">
        <w:tc>
          <w:tcPr>
            <w:tcW w:w="2943" w:type="dxa"/>
          </w:tcPr>
          <w:p w:rsidR="00C66E5E" w:rsidRPr="00C66E5E" w:rsidRDefault="00C66E5E" w:rsidP="001362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у входа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учреждение      </w:t>
            </w:r>
          </w:p>
        </w:tc>
        <w:tc>
          <w:tcPr>
            <w:tcW w:w="8505" w:type="dxa"/>
          </w:tcPr>
          <w:p w:rsidR="00C66E5E" w:rsidRPr="00C66E5E" w:rsidRDefault="00C66E5E" w:rsidP="001362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у входа в учреждение вывески с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наименованием учреждения                             </w:t>
            </w:r>
          </w:p>
        </w:tc>
        <w:tc>
          <w:tcPr>
            <w:tcW w:w="2977" w:type="dxa"/>
          </w:tcPr>
          <w:p w:rsidR="00C66E5E" w:rsidRPr="00C66E5E" w:rsidRDefault="00C66E5E" w:rsidP="0013623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изменения данных</w:t>
            </w:r>
          </w:p>
        </w:tc>
      </w:tr>
      <w:tr w:rsidR="00C66E5E" w:rsidRPr="00C66E5E" w:rsidTr="00C66E5E">
        <w:tc>
          <w:tcPr>
            <w:tcW w:w="2943" w:type="dxa"/>
          </w:tcPr>
          <w:p w:rsidR="00C66E5E" w:rsidRPr="00C66E5E" w:rsidRDefault="00C66E5E" w:rsidP="00C6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помещениях учреждения</w:t>
            </w:r>
          </w:p>
        </w:tc>
        <w:tc>
          <w:tcPr>
            <w:tcW w:w="8505" w:type="dxa"/>
          </w:tcPr>
          <w:p w:rsidR="00C66E5E" w:rsidRPr="00C66E5E" w:rsidRDefault="00C66E5E" w:rsidP="001362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в помещениях учреждения в удобном для обозрения месте:             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копии устава и других учредительных документов   учреждения;                  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информации о сроках, основных условиях приема в   учреждение, часах приема специалистов учреждения по  вопросам приема в учреждение;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информации о видах образовательных услуг;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информации об условиях организации образовательного процесса;                    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- информации о наименовании, адресе и телефонах Комитета  образования Администрации Большеуковского муниципального района Омской области;</w:t>
            </w:r>
            <w:proofErr w:type="gramEnd"/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- информации о приемных часах руководителя учреждения</w:t>
            </w:r>
          </w:p>
        </w:tc>
        <w:tc>
          <w:tcPr>
            <w:tcW w:w="2977" w:type="dxa"/>
          </w:tcPr>
          <w:p w:rsidR="00C66E5E" w:rsidRPr="00C66E5E" w:rsidRDefault="00C66E5E" w:rsidP="0013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C66E5E" w:rsidRPr="00C66E5E" w:rsidTr="00C66E5E">
        <w:tc>
          <w:tcPr>
            <w:tcW w:w="2943" w:type="dxa"/>
          </w:tcPr>
          <w:p w:rsidR="00C66E5E" w:rsidRPr="00C66E5E" w:rsidRDefault="00C66E5E" w:rsidP="001362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в сети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"Интернет"        </w:t>
            </w:r>
          </w:p>
        </w:tc>
        <w:tc>
          <w:tcPr>
            <w:tcW w:w="8505" w:type="dxa"/>
          </w:tcPr>
          <w:p w:rsidR="00C66E5E" w:rsidRPr="00C66E5E" w:rsidRDefault="00C66E5E" w:rsidP="001362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Комитета образования Администрации Большеуковского  муниципального района Омской области информации:            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о наименовании учреждения; 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об  Услуге, оказываемой учреждением;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об адресах и контактных Комитета образования  Администрации Большеуковского муниципального района Омской области, учреждения                                    </w:t>
            </w:r>
          </w:p>
        </w:tc>
        <w:tc>
          <w:tcPr>
            <w:tcW w:w="2977" w:type="dxa"/>
          </w:tcPr>
          <w:p w:rsidR="00C66E5E" w:rsidRPr="00C66E5E" w:rsidRDefault="00C66E5E" w:rsidP="0013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7944FE" w:rsidRPr="00C66E5E" w:rsidRDefault="007944FE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F2" w:rsidRPr="00A34DF2" w:rsidRDefault="00A34DF2" w:rsidP="0079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 </w:t>
      </w:r>
    </w:p>
    <w:p w:rsidR="00A34DF2" w:rsidRPr="00326F8A" w:rsidRDefault="00A34DF2" w:rsidP="007944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Нормативный правовой акт, устанавливающий цены (тарифы) либо порядок их установления </w:t>
      </w:r>
      <w:r w:rsidR="0032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62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 № 1 от 09.01.2025</w:t>
      </w:r>
      <w:r w:rsidR="0013623E" w:rsidRPr="00A25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«Утверждение родительской платы на питан</w:t>
      </w:r>
      <w:r w:rsidR="00CB0D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ие обучающегося МБОУ «</w:t>
      </w:r>
      <w:proofErr w:type="spellStart"/>
      <w:r w:rsidR="00CB0D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Фирстовская</w:t>
      </w:r>
      <w:proofErr w:type="spellEnd"/>
      <w:r w:rsidR="0013623E" w:rsidRPr="00A25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СОШ»</w:t>
      </w:r>
    </w:p>
    <w:p w:rsidR="00A34DF2" w:rsidRPr="00326F8A" w:rsidRDefault="00A34DF2" w:rsidP="007944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Орган, устанавливающий размер платы (цену, тариф) </w:t>
      </w:r>
      <w:r w:rsidR="00326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CA355C" w:rsidRPr="00A25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</w:t>
      </w:r>
      <w:r w:rsidR="002704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вательное учреждение «</w:t>
      </w:r>
      <w:proofErr w:type="spellStart"/>
      <w:r w:rsidR="002704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Фирстовская</w:t>
      </w:r>
      <w:proofErr w:type="spellEnd"/>
      <w:r w:rsidR="00CA355C" w:rsidRPr="00A25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СОШ»</w:t>
      </w:r>
    </w:p>
    <w:p w:rsidR="00FB15C6" w:rsidRDefault="00FB15C6" w:rsidP="007944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F2" w:rsidRPr="00A34DF2" w:rsidRDefault="00A34DF2" w:rsidP="007944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Значение предельных цен (тарифов)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7229"/>
      </w:tblGrid>
      <w:tr w:rsidR="007944FE" w:rsidTr="003A2E2F">
        <w:tc>
          <w:tcPr>
            <w:tcW w:w="7763" w:type="dxa"/>
          </w:tcPr>
          <w:p w:rsidR="007944FE" w:rsidRDefault="007944FE" w:rsidP="0079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7229" w:type="dxa"/>
          </w:tcPr>
          <w:p w:rsidR="007944FE" w:rsidRDefault="007944FE" w:rsidP="0079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(тариф), рублей</w:t>
            </w:r>
          </w:p>
        </w:tc>
      </w:tr>
      <w:tr w:rsidR="007944FE" w:rsidTr="003A2E2F">
        <w:tc>
          <w:tcPr>
            <w:tcW w:w="7763" w:type="dxa"/>
          </w:tcPr>
          <w:p w:rsidR="007944FE" w:rsidRPr="009F1C64" w:rsidRDefault="007944FE" w:rsidP="007944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9" w:type="dxa"/>
          </w:tcPr>
          <w:p w:rsidR="007944FE" w:rsidRPr="009F1C64" w:rsidRDefault="007944FE" w:rsidP="007944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944FE" w:rsidTr="003A2E2F">
        <w:tc>
          <w:tcPr>
            <w:tcW w:w="7763" w:type="dxa"/>
          </w:tcPr>
          <w:p w:rsidR="007944FE" w:rsidRPr="00FF38B0" w:rsidRDefault="00FF38B0" w:rsidP="00A34DF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плата на питание</w:t>
            </w:r>
          </w:p>
        </w:tc>
        <w:tc>
          <w:tcPr>
            <w:tcW w:w="7229" w:type="dxa"/>
          </w:tcPr>
          <w:p w:rsidR="007944FE" w:rsidRPr="00A25EC8" w:rsidRDefault="004E621F" w:rsidP="00A34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FF38B0" w:rsidRPr="00A2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7944FE" w:rsidRDefault="007944FE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F2" w:rsidRPr="00A34DF2" w:rsidRDefault="00A34DF2" w:rsidP="0079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Показатели, характ</w:t>
      </w:r>
      <w:r w:rsidR="008215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еризующие качество</w:t>
      </w: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</w:p>
    <w:p w:rsidR="00A34DF2" w:rsidRPr="00A34DF2" w:rsidRDefault="00A34DF2" w:rsidP="007944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2977"/>
        <w:gridCol w:w="4394"/>
        <w:gridCol w:w="2268"/>
      </w:tblGrid>
      <w:tr w:rsidR="009F1C64" w:rsidTr="003A2E2F">
        <w:tc>
          <w:tcPr>
            <w:tcW w:w="4077" w:type="dxa"/>
          </w:tcPr>
          <w:p w:rsidR="009F1C64" w:rsidRPr="009F1C64" w:rsidRDefault="009F1C64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показателя,</w:t>
            </w:r>
          </w:p>
          <w:p w:rsidR="009F1C64" w:rsidRPr="009F1C64" w:rsidRDefault="009F1C64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характеризующего</w:t>
            </w:r>
            <w:proofErr w:type="gramEnd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</w:t>
            </w:r>
          </w:p>
          <w:p w:rsidR="009F1C64" w:rsidRPr="009F1C64" w:rsidRDefault="009F1C64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276" w:type="dxa"/>
          </w:tcPr>
          <w:p w:rsidR="009F1C64" w:rsidRPr="009F1C64" w:rsidRDefault="009F1C64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9F1C64" w:rsidRPr="009F1C64" w:rsidRDefault="009F1C64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  <w:p w:rsidR="009F1C64" w:rsidRPr="009F1C64" w:rsidRDefault="009F1C64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9F1C64" w:rsidRPr="009F1C64" w:rsidRDefault="009F1C64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</w:t>
            </w:r>
          </w:p>
          <w:p w:rsidR="009F1C64" w:rsidRPr="009F1C64" w:rsidRDefault="009F1C64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характеризующего</w:t>
            </w:r>
          </w:p>
          <w:p w:rsidR="009F1C64" w:rsidRPr="009F1C64" w:rsidRDefault="009F1C64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  <w:proofErr w:type="gramStart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9F1C64" w:rsidRPr="009F1C64" w:rsidRDefault="009F1C64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</w:p>
        </w:tc>
        <w:tc>
          <w:tcPr>
            <w:tcW w:w="4394" w:type="dxa"/>
          </w:tcPr>
          <w:p w:rsidR="009F1C64" w:rsidRPr="009F1C64" w:rsidRDefault="009F1C64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Допустимые (возможные</w:t>
            </w:r>
            <w:proofErr w:type="gramStart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)о</w:t>
            </w:r>
            <w:proofErr w:type="gramEnd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тклонения от установленных показателей качества муниципальной услуги (в процентах или в абсолютных величинах) &lt;1&gt;</w:t>
            </w:r>
          </w:p>
        </w:tc>
        <w:tc>
          <w:tcPr>
            <w:tcW w:w="2268" w:type="dxa"/>
          </w:tcPr>
          <w:p w:rsidR="009F1C64" w:rsidRPr="00561EA6" w:rsidRDefault="009F1C64" w:rsidP="009F1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EA6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отчета (квартал, год</w:t>
            </w:r>
            <w:r w:rsidRPr="005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1C64" w:rsidTr="003A2E2F">
        <w:tc>
          <w:tcPr>
            <w:tcW w:w="4077" w:type="dxa"/>
          </w:tcPr>
          <w:p w:rsidR="009F1C64" w:rsidRPr="0066305B" w:rsidRDefault="009F1C64" w:rsidP="00B251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9F1C64" w:rsidRPr="0066305B" w:rsidRDefault="009F1C64" w:rsidP="00B251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:rsidR="009F1C64" w:rsidRPr="0066305B" w:rsidRDefault="009F1C64" w:rsidP="00B251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4" w:type="dxa"/>
          </w:tcPr>
          <w:p w:rsidR="009F1C64" w:rsidRPr="0066305B" w:rsidRDefault="009F1C64" w:rsidP="00B251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</w:tcPr>
          <w:p w:rsidR="009F1C64" w:rsidRPr="00561EA6" w:rsidRDefault="009F1C64" w:rsidP="00B251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47953" w:rsidTr="003A2E2F">
        <w:tc>
          <w:tcPr>
            <w:tcW w:w="4077" w:type="dxa"/>
          </w:tcPr>
          <w:p w:rsidR="00047953" w:rsidRPr="00047953" w:rsidRDefault="00047953" w:rsidP="00E9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953" w:rsidRDefault="00047953" w:rsidP="00047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47953" w:rsidRDefault="00047953" w:rsidP="0082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47953" w:rsidRDefault="00047953" w:rsidP="0082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47953" w:rsidRPr="00561EA6" w:rsidRDefault="00047953" w:rsidP="0082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983" w:rsidRDefault="00562983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F2" w:rsidRDefault="008215D1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A34DF2"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Показатели,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рактеризующие объем  услуги </w:t>
      </w:r>
    </w:p>
    <w:p w:rsidR="00B251AC" w:rsidRPr="00A34DF2" w:rsidRDefault="00B251AC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2"/>
        <w:gridCol w:w="1277"/>
        <w:gridCol w:w="1417"/>
        <w:gridCol w:w="1134"/>
        <w:gridCol w:w="1276"/>
        <w:gridCol w:w="1134"/>
        <w:gridCol w:w="1276"/>
        <w:gridCol w:w="1559"/>
        <w:gridCol w:w="1559"/>
        <w:gridCol w:w="2268"/>
      </w:tblGrid>
      <w:tr w:rsidR="003639A1" w:rsidTr="003A2E2F">
        <w:tc>
          <w:tcPr>
            <w:tcW w:w="2092" w:type="dxa"/>
            <w:vMerge w:val="restart"/>
          </w:tcPr>
          <w:p w:rsidR="003639A1" w:rsidRPr="00E554D1" w:rsidRDefault="003639A1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3639A1" w:rsidRPr="00E554D1" w:rsidRDefault="003639A1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(характеристика)</w:t>
            </w:r>
          </w:p>
          <w:p w:rsidR="003639A1" w:rsidRPr="00E554D1" w:rsidRDefault="003639A1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277" w:type="dxa"/>
            <w:vMerge w:val="restart"/>
          </w:tcPr>
          <w:p w:rsidR="003639A1" w:rsidRPr="00E554D1" w:rsidRDefault="003639A1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9355" w:type="dxa"/>
            <w:gridSpan w:val="7"/>
          </w:tcPr>
          <w:p w:rsidR="003639A1" w:rsidRPr="00E554D1" w:rsidRDefault="003639A1" w:rsidP="003639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</w:t>
            </w:r>
          </w:p>
        </w:tc>
        <w:tc>
          <w:tcPr>
            <w:tcW w:w="2268" w:type="dxa"/>
            <w:vMerge w:val="restart"/>
          </w:tcPr>
          <w:p w:rsidR="00FF6B69" w:rsidRPr="00562983" w:rsidRDefault="003639A1" w:rsidP="003639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Допустимые (возможные)</w:t>
            </w:r>
          </w:p>
          <w:p w:rsidR="00FF6B69" w:rsidRPr="00562983" w:rsidRDefault="003639A1" w:rsidP="003639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от установленных показателей качества муниципальной услуги </w:t>
            </w:r>
          </w:p>
          <w:p w:rsidR="00FF6B69" w:rsidRPr="00FF6B69" w:rsidRDefault="003639A1" w:rsidP="003639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(в процентах или </w:t>
            </w:r>
            <w:proofErr w:type="gramEnd"/>
          </w:p>
          <w:p w:rsidR="003639A1" w:rsidRPr="00E554D1" w:rsidRDefault="003639A1" w:rsidP="003639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в абсолютных величинах) &lt;1&gt;</w:t>
            </w:r>
          </w:p>
        </w:tc>
      </w:tr>
      <w:tr w:rsidR="003639A1" w:rsidTr="003A2E2F">
        <w:tc>
          <w:tcPr>
            <w:tcW w:w="2092" w:type="dxa"/>
            <w:vMerge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gridSpan w:val="5"/>
          </w:tcPr>
          <w:p w:rsidR="003639A1" w:rsidRPr="00E554D1" w:rsidRDefault="003639A1" w:rsidP="00B25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559" w:type="dxa"/>
            <w:vMerge w:val="restart"/>
          </w:tcPr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1-й год</w:t>
            </w:r>
          </w:p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планового</w:t>
            </w:r>
          </w:p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периода</w:t>
            </w:r>
          </w:p>
        </w:tc>
        <w:tc>
          <w:tcPr>
            <w:tcW w:w="1559" w:type="dxa"/>
            <w:vMerge w:val="restart"/>
          </w:tcPr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2-й год</w:t>
            </w:r>
          </w:p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планового периода</w:t>
            </w:r>
          </w:p>
        </w:tc>
        <w:tc>
          <w:tcPr>
            <w:tcW w:w="2268" w:type="dxa"/>
            <w:vMerge/>
          </w:tcPr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9A1" w:rsidTr="003A2E2F">
        <w:tc>
          <w:tcPr>
            <w:tcW w:w="2092" w:type="dxa"/>
            <w:vMerge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Всего, в том</w:t>
            </w:r>
          </w:p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</w:p>
        </w:tc>
        <w:tc>
          <w:tcPr>
            <w:tcW w:w="1134" w:type="dxa"/>
          </w:tcPr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3639A1" w:rsidRDefault="003639A1" w:rsidP="003639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39A1" w:rsidRPr="00117C4F" w:rsidRDefault="003639A1" w:rsidP="003639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134" w:type="dxa"/>
          </w:tcPr>
          <w:p w:rsidR="003639A1" w:rsidRDefault="003639A1" w:rsidP="003639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39A1" w:rsidRPr="00117C4F" w:rsidRDefault="003639A1" w:rsidP="003639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3639A1" w:rsidRDefault="003639A1" w:rsidP="003639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39A1" w:rsidRPr="003639A1" w:rsidRDefault="003639A1" w:rsidP="003639A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559" w:type="dxa"/>
            <w:vMerge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9A1" w:rsidTr="003A2E2F">
        <w:tc>
          <w:tcPr>
            <w:tcW w:w="2092" w:type="dxa"/>
          </w:tcPr>
          <w:p w:rsidR="003639A1" w:rsidRPr="0066305B" w:rsidRDefault="003639A1" w:rsidP="00EB09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</w:tcPr>
          <w:p w:rsidR="003639A1" w:rsidRPr="0066305B" w:rsidRDefault="003639A1" w:rsidP="00EB09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3639A1" w:rsidRPr="0066305B" w:rsidRDefault="003639A1" w:rsidP="00EB09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3639A1" w:rsidRPr="0066305B" w:rsidRDefault="003639A1" w:rsidP="00EB09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3639A1" w:rsidRPr="0066305B" w:rsidRDefault="003639A1" w:rsidP="00EB09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639A1" w:rsidRPr="0066305B" w:rsidRDefault="003639A1" w:rsidP="00EB09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:rsidR="003639A1" w:rsidRPr="0066305B" w:rsidRDefault="003639A1" w:rsidP="00EB09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</w:tcPr>
          <w:p w:rsidR="003639A1" w:rsidRPr="0066305B" w:rsidRDefault="003639A1" w:rsidP="00EB09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</w:tcPr>
          <w:p w:rsidR="003639A1" w:rsidRPr="0066305B" w:rsidRDefault="003639A1" w:rsidP="00EB09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</w:tcPr>
          <w:p w:rsidR="003639A1" w:rsidRPr="00FF6B69" w:rsidRDefault="00FF6B69" w:rsidP="00EB09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</w:tr>
      <w:tr w:rsidR="003639A1" w:rsidTr="003A2E2F">
        <w:tc>
          <w:tcPr>
            <w:tcW w:w="12724" w:type="dxa"/>
            <w:gridSpan w:val="9"/>
          </w:tcPr>
          <w:p w:rsidR="003639A1" w:rsidRPr="00E554D1" w:rsidRDefault="00FF6B69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B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 w:rsidR="003639A1" w:rsidRPr="00E554D1">
              <w:rPr>
                <w:rFonts w:ascii="Times New Roman" w:eastAsia="Times New Roman" w:hAnsi="Times New Roman" w:cs="Times New Roman"/>
                <w:lang w:eastAsia="ru-RU"/>
              </w:rPr>
              <w:t>Объем (содержание) муниципальной услуги в натуральных показателях</w:t>
            </w:r>
          </w:p>
        </w:tc>
        <w:tc>
          <w:tcPr>
            <w:tcW w:w="2268" w:type="dxa"/>
          </w:tcPr>
          <w:p w:rsidR="003639A1" w:rsidRPr="00E554D1" w:rsidRDefault="003639A1" w:rsidP="00EB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9A1" w:rsidTr="003A2E2F">
        <w:tc>
          <w:tcPr>
            <w:tcW w:w="2092" w:type="dxa"/>
          </w:tcPr>
          <w:p w:rsidR="003639A1" w:rsidRPr="00E554D1" w:rsidRDefault="00E9377A" w:rsidP="00FF6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3639A1" w:rsidRPr="00E554D1" w:rsidRDefault="00E9377A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17" w:type="dxa"/>
          </w:tcPr>
          <w:p w:rsidR="003639A1" w:rsidRPr="00477C9A" w:rsidRDefault="000437EA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34" w:type="dxa"/>
          </w:tcPr>
          <w:p w:rsidR="003639A1" w:rsidRPr="00477C9A" w:rsidRDefault="003639A1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639A1" w:rsidRPr="00477C9A" w:rsidRDefault="003639A1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639A1" w:rsidRPr="00477C9A" w:rsidRDefault="003639A1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639A1" w:rsidRPr="00477C9A" w:rsidRDefault="003639A1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39A1" w:rsidRPr="00477C9A" w:rsidRDefault="000437EA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9" w:type="dxa"/>
          </w:tcPr>
          <w:p w:rsidR="003639A1" w:rsidRPr="00477C9A" w:rsidRDefault="000437EA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68" w:type="dxa"/>
          </w:tcPr>
          <w:p w:rsidR="003639A1" w:rsidRPr="00477C9A" w:rsidRDefault="00E9377A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C9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639A1" w:rsidTr="003A2E2F">
        <w:tc>
          <w:tcPr>
            <w:tcW w:w="2092" w:type="dxa"/>
          </w:tcPr>
          <w:p w:rsidR="003639A1" w:rsidRPr="00E554D1" w:rsidRDefault="003639A1" w:rsidP="00FF6B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9A1" w:rsidTr="003A2E2F">
        <w:tc>
          <w:tcPr>
            <w:tcW w:w="12724" w:type="dxa"/>
            <w:gridSpan w:val="9"/>
          </w:tcPr>
          <w:p w:rsidR="003639A1" w:rsidRPr="00E554D1" w:rsidRDefault="00FF6B69" w:rsidP="00E55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B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 w:rsidR="003639A1" w:rsidRPr="00E554D1">
              <w:rPr>
                <w:rFonts w:ascii="Times New Roman" w:eastAsia="Times New Roman" w:hAnsi="Times New Roman" w:cs="Times New Roman"/>
                <w:lang w:eastAsia="ru-RU"/>
              </w:rPr>
              <w:t>Объем (содержание) муниципальной услуги в стоимостных показателях</w:t>
            </w:r>
          </w:p>
        </w:tc>
        <w:tc>
          <w:tcPr>
            <w:tcW w:w="2268" w:type="dxa"/>
          </w:tcPr>
          <w:p w:rsidR="003639A1" w:rsidRPr="00E554D1" w:rsidRDefault="003639A1" w:rsidP="00E55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9A1" w:rsidTr="003A2E2F">
        <w:tc>
          <w:tcPr>
            <w:tcW w:w="2092" w:type="dxa"/>
          </w:tcPr>
          <w:p w:rsidR="003639A1" w:rsidRPr="00E554D1" w:rsidRDefault="003639A1" w:rsidP="00E55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277" w:type="dxa"/>
          </w:tcPr>
          <w:p w:rsidR="003639A1" w:rsidRPr="00E554D1" w:rsidRDefault="003639A1" w:rsidP="00E55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рублей </w:t>
            </w:r>
          </w:p>
        </w:tc>
        <w:tc>
          <w:tcPr>
            <w:tcW w:w="1417" w:type="dxa"/>
            <w:vAlign w:val="center"/>
          </w:tcPr>
          <w:p w:rsidR="003639A1" w:rsidRPr="00E554D1" w:rsidRDefault="003A2E2F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14121670,78</w:t>
            </w:r>
          </w:p>
        </w:tc>
        <w:tc>
          <w:tcPr>
            <w:tcW w:w="1134" w:type="dxa"/>
            <w:vAlign w:val="center"/>
          </w:tcPr>
          <w:p w:rsidR="003639A1" w:rsidRPr="00E554D1" w:rsidRDefault="003639A1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39A1" w:rsidRPr="00E554D1" w:rsidRDefault="003639A1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639A1" w:rsidRPr="00E554D1" w:rsidRDefault="003639A1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39A1" w:rsidRPr="00E554D1" w:rsidRDefault="003639A1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639A1" w:rsidRPr="00E554D1" w:rsidRDefault="003A2E2F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12971000,60</w:t>
            </w:r>
          </w:p>
        </w:tc>
        <w:tc>
          <w:tcPr>
            <w:tcW w:w="1559" w:type="dxa"/>
            <w:vAlign w:val="center"/>
          </w:tcPr>
          <w:p w:rsidR="003639A1" w:rsidRPr="00E554D1" w:rsidRDefault="003A2E2F" w:rsidP="005F73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11357283,71</w:t>
            </w:r>
          </w:p>
        </w:tc>
        <w:tc>
          <w:tcPr>
            <w:tcW w:w="2268" w:type="dxa"/>
          </w:tcPr>
          <w:p w:rsidR="003639A1" w:rsidRPr="00FF6B69" w:rsidRDefault="00FF6B69" w:rsidP="00FF6B6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  <w:tr w:rsidR="003639A1" w:rsidTr="003A2E2F">
        <w:tc>
          <w:tcPr>
            <w:tcW w:w="2092" w:type="dxa"/>
          </w:tcPr>
          <w:p w:rsidR="003639A1" w:rsidRPr="00320A6A" w:rsidRDefault="003639A1" w:rsidP="00FF6B69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7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39A1" w:rsidRPr="00E554D1" w:rsidRDefault="003639A1" w:rsidP="00A34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639A1" w:rsidRPr="00FF6B69" w:rsidRDefault="00FF6B69" w:rsidP="00FF6B6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</w:tbl>
    <w:p w:rsidR="00A34DF2" w:rsidRPr="00A34DF2" w:rsidRDefault="00E554D1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4DF2"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сточник информации о значениях натуральных показателей </w:t>
      </w:r>
      <w:r w:rsidR="003D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1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Статистическая отчетность</w:t>
      </w:r>
      <w:r w:rsidR="00A34DF2"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DF2" w:rsidRPr="00A34DF2" w:rsidRDefault="00A34DF2" w:rsidP="00E554D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Порядок </w:t>
      </w:r>
      <w:proofErr w:type="gramStart"/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муниципального задания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1"/>
        <w:gridCol w:w="7741"/>
      </w:tblGrid>
      <w:tr w:rsidR="00E554D1" w:rsidTr="003A2E2F">
        <w:tc>
          <w:tcPr>
            <w:tcW w:w="7251" w:type="dxa"/>
          </w:tcPr>
          <w:p w:rsidR="00E554D1" w:rsidRPr="00E554D1" w:rsidRDefault="00E554D1" w:rsidP="00E55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  <w:tc>
          <w:tcPr>
            <w:tcW w:w="7741" w:type="dxa"/>
          </w:tcPr>
          <w:p w:rsidR="00E554D1" w:rsidRPr="00E554D1" w:rsidRDefault="00E554D1" w:rsidP="00E55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Периодичность проведения контрольных мероприятий</w:t>
            </w:r>
          </w:p>
        </w:tc>
      </w:tr>
      <w:tr w:rsidR="00E554D1" w:rsidTr="003A2E2F">
        <w:tc>
          <w:tcPr>
            <w:tcW w:w="7251" w:type="dxa"/>
          </w:tcPr>
          <w:p w:rsidR="00E554D1" w:rsidRPr="0066305B" w:rsidRDefault="00E554D1" w:rsidP="00E554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1" w:type="dxa"/>
          </w:tcPr>
          <w:p w:rsidR="00E554D1" w:rsidRPr="0066305B" w:rsidRDefault="00E554D1" w:rsidP="00E554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76A37" w:rsidTr="003A2E2F">
        <w:tc>
          <w:tcPr>
            <w:tcW w:w="7251" w:type="dxa"/>
          </w:tcPr>
          <w:p w:rsidR="00976A37" w:rsidRPr="003D1807" w:rsidRDefault="00976A37" w:rsidP="00976A37">
            <w:pPr>
              <w:rPr>
                <w:rFonts w:ascii="Times New Roman" w:hAnsi="Times New Roman" w:cs="Times New Roman"/>
              </w:rPr>
            </w:pPr>
            <w:r w:rsidRPr="003D1807">
              <w:rPr>
                <w:rFonts w:ascii="Times New Roman" w:hAnsi="Times New Roman" w:cs="Times New Roman"/>
              </w:rPr>
              <w:t>Плановые проверки Комитета образования  Администрации Большеуковского муниципального района Омской области</w:t>
            </w:r>
          </w:p>
        </w:tc>
        <w:tc>
          <w:tcPr>
            <w:tcW w:w="7741" w:type="dxa"/>
          </w:tcPr>
          <w:p w:rsidR="00976A37" w:rsidRPr="003D1807" w:rsidRDefault="00976A37" w:rsidP="00976A37">
            <w:pPr>
              <w:pStyle w:val="ConsPlusTitle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3D180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В соответствии с планом, утвержденным  распоряжением Комитета образования  Администрации Большеуковского муниципального района</w:t>
            </w:r>
          </w:p>
          <w:p w:rsidR="00976A37" w:rsidRPr="003D1807" w:rsidRDefault="00976A37" w:rsidP="00976A37">
            <w:pPr>
              <w:rPr>
                <w:rFonts w:ascii="Times New Roman" w:hAnsi="Times New Roman" w:cs="Times New Roman"/>
              </w:rPr>
            </w:pPr>
            <w:r w:rsidRPr="003D1807">
              <w:rPr>
                <w:rFonts w:ascii="Times New Roman" w:hAnsi="Times New Roman" w:cs="Times New Roman"/>
              </w:rPr>
              <w:t>Омской области</w:t>
            </w:r>
          </w:p>
        </w:tc>
      </w:tr>
      <w:tr w:rsidR="00976A37" w:rsidTr="003A2E2F">
        <w:tc>
          <w:tcPr>
            <w:tcW w:w="7251" w:type="dxa"/>
          </w:tcPr>
          <w:p w:rsidR="00976A37" w:rsidRPr="003D1807" w:rsidRDefault="00976A37" w:rsidP="00976A37">
            <w:pPr>
              <w:rPr>
                <w:rFonts w:ascii="Times New Roman" w:hAnsi="Times New Roman" w:cs="Times New Roman"/>
              </w:rPr>
            </w:pPr>
            <w:r w:rsidRPr="003D1807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7741" w:type="dxa"/>
          </w:tcPr>
          <w:p w:rsidR="00976A37" w:rsidRPr="003D1807" w:rsidRDefault="00976A37" w:rsidP="00976A37">
            <w:pPr>
              <w:rPr>
                <w:rFonts w:ascii="Times New Roman" w:hAnsi="Times New Roman" w:cs="Times New Roman"/>
              </w:rPr>
            </w:pPr>
            <w:r w:rsidRPr="003D1807">
              <w:rPr>
                <w:rFonts w:ascii="Times New Roman" w:hAnsi="Times New Roman" w:cs="Times New Roman"/>
              </w:rPr>
              <w:t xml:space="preserve">В соответствии с постановлениями (распоряжениями) Главы Администрации Большеуковского муниципального района Омской области, распоряжениями </w:t>
            </w:r>
            <w:r w:rsidRPr="003D1807">
              <w:rPr>
                <w:rFonts w:ascii="Times New Roman" w:hAnsi="Times New Roman" w:cs="Times New Roman"/>
              </w:rPr>
              <w:lastRenderedPageBreak/>
              <w:t>Комитета образования Администрации  Большеуковского муниципального района Омской области</w:t>
            </w:r>
          </w:p>
        </w:tc>
      </w:tr>
    </w:tbl>
    <w:p w:rsidR="00E554D1" w:rsidRPr="00E554D1" w:rsidRDefault="00E554D1" w:rsidP="00E55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="00150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</w:t>
      </w:r>
      <w:r w:rsidRPr="00E5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досрочного прекращения исполнения муниципального задания </w:t>
      </w:r>
      <w:r w:rsidR="00976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Ликвидация (реорганизация) Комитета образования Администрации Большеуковского муниципального района Омской области</w:t>
      </w:r>
    </w:p>
    <w:p w:rsidR="00E554D1" w:rsidRPr="00E554D1" w:rsidRDefault="00E554D1" w:rsidP="00E554D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Требования к отчетности об исполнении муниципального задания </w:t>
      </w:r>
    </w:p>
    <w:p w:rsidR="00E554D1" w:rsidRPr="00E554D1" w:rsidRDefault="00E554D1" w:rsidP="00E554D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Форма отчета об исполнении муниципального задания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606"/>
        <w:gridCol w:w="528"/>
        <w:gridCol w:w="1134"/>
        <w:gridCol w:w="992"/>
        <w:gridCol w:w="1134"/>
        <w:gridCol w:w="993"/>
        <w:gridCol w:w="992"/>
        <w:gridCol w:w="1417"/>
        <w:gridCol w:w="567"/>
        <w:gridCol w:w="1134"/>
        <w:gridCol w:w="851"/>
        <w:gridCol w:w="1134"/>
        <w:gridCol w:w="850"/>
        <w:gridCol w:w="709"/>
      </w:tblGrid>
      <w:tr w:rsidR="00052173" w:rsidRPr="00231E1D" w:rsidTr="00052173">
        <w:trPr>
          <w:trHeight w:val="851"/>
        </w:trPr>
        <w:tc>
          <w:tcPr>
            <w:tcW w:w="1951" w:type="dxa"/>
            <w:vMerge w:val="restart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(характеристика)</w:t>
            </w:r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796" w:type="dxa"/>
            <w:gridSpan w:val="8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характеризующих качество и (или)</w:t>
            </w:r>
          </w:p>
          <w:p w:rsidR="00052173" w:rsidRDefault="00052173" w:rsidP="000521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объем (содержание) муниципальной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услуги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 в натуральных показателях</w:t>
            </w:r>
          </w:p>
        </w:tc>
        <w:tc>
          <w:tcPr>
            <w:tcW w:w="4536" w:type="dxa"/>
            <w:gridSpan w:val="5"/>
          </w:tcPr>
          <w:p w:rsidR="00052173" w:rsidRDefault="00052173" w:rsidP="00150F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бъем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услуги </w:t>
            </w:r>
          </w:p>
          <w:p w:rsidR="00052173" w:rsidRPr="00231E1D" w:rsidRDefault="00052173" w:rsidP="00150F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стоимостном выражении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709" w:type="dxa"/>
            <w:vMerge w:val="restart"/>
          </w:tcPr>
          <w:p w:rsidR="00052173" w:rsidRPr="00231E1D" w:rsidRDefault="00052173" w:rsidP="000521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отклонения </w:t>
            </w:r>
          </w:p>
        </w:tc>
      </w:tr>
      <w:tr w:rsidR="00052173" w:rsidRPr="00231E1D" w:rsidTr="00052173">
        <w:trPr>
          <w:trHeight w:val="1001"/>
        </w:trPr>
        <w:tc>
          <w:tcPr>
            <w:tcW w:w="1951" w:type="dxa"/>
            <w:vMerge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" w:type="dxa"/>
            <w:vMerge w:val="restart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едини</w:t>
            </w:r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ца</w:t>
            </w:r>
            <w:proofErr w:type="spellEnd"/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измере</w:t>
            </w:r>
            <w:proofErr w:type="spellEnd"/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4" w:type="dxa"/>
            <w:gridSpan w:val="3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утвержденное в</w:t>
            </w:r>
          </w:p>
          <w:p w:rsidR="00052173" w:rsidRPr="00231E1D" w:rsidRDefault="00052173" w:rsidP="0066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задании</w:t>
            </w:r>
            <w:proofErr w:type="gramEnd"/>
          </w:p>
        </w:tc>
        <w:tc>
          <w:tcPr>
            <w:tcW w:w="2127" w:type="dxa"/>
            <w:gridSpan w:val="2"/>
          </w:tcPr>
          <w:p w:rsidR="00052173" w:rsidRPr="00231E1D" w:rsidRDefault="00052173" w:rsidP="000521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992" w:type="dxa"/>
            <w:vMerge w:val="restart"/>
          </w:tcPr>
          <w:p w:rsidR="00052173" w:rsidRDefault="00052173" w:rsidP="00150F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2173" w:rsidRDefault="00052173" w:rsidP="00150F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Допустимые (возможные) отклонения</w:t>
            </w:r>
          </w:p>
          <w:p w:rsidR="00052173" w:rsidRPr="00231E1D" w:rsidRDefault="00052173" w:rsidP="00150F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417" w:type="dxa"/>
            <w:vMerge w:val="restart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отклонение</w:t>
            </w:r>
          </w:p>
        </w:tc>
        <w:tc>
          <w:tcPr>
            <w:tcW w:w="2552" w:type="dxa"/>
            <w:gridSpan w:val="3"/>
          </w:tcPr>
          <w:p w:rsidR="00052173" w:rsidRPr="00231E1D" w:rsidRDefault="00052173" w:rsidP="000521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утверждено в</w:t>
            </w:r>
          </w:p>
          <w:p w:rsidR="00052173" w:rsidRPr="00231E1D" w:rsidRDefault="00052173" w:rsidP="0066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задании</w:t>
            </w:r>
            <w:proofErr w:type="gramEnd"/>
          </w:p>
        </w:tc>
        <w:tc>
          <w:tcPr>
            <w:tcW w:w="1984" w:type="dxa"/>
            <w:gridSpan w:val="2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052173" w:rsidRPr="00231E1D" w:rsidRDefault="00052173" w:rsidP="000521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173" w:rsidRPr="00231E1D" w:rsidTr="00052173">
        <w:tc>
          <w:tcPr>
            <w:tcW w:w="1951" w:type="dxa"/>
            <w:vMerge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" w:type="dxa"/>
            <w:vMerge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52173" w:rsidRDefault="00052173" w:rsidP="0066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нарастающим итогом </w:t>
            </w:r>
          </w:p>
          <w:p w:rsidR="00052173" w:rsidRPr="00231E1D" w:rsidRDefault="00052173" w:rsidP="0066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начала года</w:t>
            </w:r>
          </w:p>
        </w:tc>
        <w:tc>
          <w:tcPr>
            <w:tcW w:w="992" w:type="dxa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а отчетный</w:t>
            </w:r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52173" w:rsidRDefault="00052173" w:rsidP="0066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нарастающим итогом </w:t>
            </w:r>
          </w:p>
          <w:p w:rsidR="00052173" w:rsidRPr="00231E1D" w:rsidRDefault="00052173" w:rsidP="0066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начала года</w:t>
            </w:r>
          </w:p>
        </w:tc>
        <w:tc>
          <w:tcPr>
            <w:tcW w:w="993" w:type="dxa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 отчетный</w:t>
            </w:r>
          </w:p>
          <w:p w:rsidR="00052173" w:rsidRPr="00231E1D" w:rsidRDefault="00052173" w:rsidP="0066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992" w:type="dxa"/>
            <w:vMerge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52173" w:rsidRPr="00231E1D" w:rsidRDefault="00052173" w:rsidP="0066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нарастающим итогом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начала года</w:t>
            </w:r>
          </w:p>
        </w:tc>
        <w:tc>
          <w:tcPr>
            <w:tcW w:w="851" w:type="dxa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а отчетный</w:t>
            </w:r>
          </w:p>
          <w:p w:rsidR="00052173" w:rsidRPr="00231E1D" w:rsidRDefault="0005217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134" w:type="dxa"/>
          </w:tcPr>
          <w:p w:rsidR="00052173" w:rsidRPr="00231E1D" w:rsidRDefault="00052173" w:rsidP="0066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нарастающим итогом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начала года</w:t>
            </w:r>
          </w:p>
        </w:tc>
        <w:tc>
          <w:tcPr>
            <w:tcW w:w="850" w:type="dxa"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а отчетный</w:t>
            </w:r>
          </w:p>
          <w:p w:rsidR="00052173" w:rsidRPr="00231E1D" w:rsidRDefault="0005217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709" w:type="dxa"/>
            <w:vMerge/>
          </w:tcPr>
          <w:p w:rsidR="00052173" w:rsidRPr="00231E1D" w:rsidRDefault="00052173" w:rsidP="0023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173" w:rsidRPr="00231E1D" w:rsidTr="00052173">
        <w:tc>
          <w:tcPr>
            <w:tcW w:w="1951" w:type="dxa"/>
          </w:tcPr>
          <w:p w:rsidR="00150FC3" w:rsidRPr="0066305B" w:rsidRDefault="00150FC3" w:rsidP="00231E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6" w:type="dxa"/>
          </w:tcPr>
          <w:p w:rsidR="00150FC3" w:rsidRPr="0066305B" w:rsidRDefault="00150FC3" w:rsidP="00231E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8" w:type="dxa"/>
          </w:tcPr>
          <w:p w:rsidR="00150FC3" w:rsidRPr="0066305B" w:rsidRDefault="00150FC3" w:rsidP="00231E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150FC3" w:rsidRPr="0066305B" w:rsidRDefault="00150FC3" w:rsidP="00231E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150FC3" w:rsidRPr="0066305B" w:rsidRDefault="00150FC3" w:rsidP="00231E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150FC3" w:rsidRPr="0066305B" w:rsidRDefault="00150FC3" w:rsidP="00231E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:rsidR="00150FC3" w:rsidRPr="0066305B" w:rsidRDefault="00150FC3" w:rsidP="00231E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150FC3" w:rsidRPr="0066305B" w:rsidRDefault="00052173" w:rsidP="00231E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</w:tcPr>
          <w:p w:rsidR="00150FC3" w:rsidRPr="0066305B" w:rsidRDefault="00052173" w:rsidP="00231E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150FC3" w:rsidRPr="0066305B" w:rsidRDefault="00052173" w:rsidP="00231E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150FC3" w:rsidRPr="0066305B" w:rsidRDefault="00052173" w:rsidP="00231E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150FC3" w:rsidRPr="0066305B" w:rsidRDefault="00150FC3" w:rsidP="000521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521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150FC3" w:rsidRPr="0066305B" w:rsidRDefault="00150FC3" w:rsidP="000521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521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150FC3" w:rsidRPr="0066305B" w:rsidRDefault="00150FC3" w:rsidP="000521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521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150FC3" w:rsidRPr="0066305B" w:rsidRDefault="00150FC3" w:rsidP="000521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521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52173" w:rsidRPr="00231E1D" w:rsidTr="00052173">
        <w:tc>
          <w:tcPr>
            <w:tcW w:w="1951" w:type="dxa"/>
          </w:tcPr>
          <w:p w:rsidR="00052173" w:rsidRPr="00231E1D" w:rsidRDefault="00052173" w:rsidP="00231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052173" w:rsidRPr="00231E1D" w:rsidRDefault="00052173" w:rsidP="00231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(содержание) </w:t>
            </w:r>
          </w:p>
          <w:p w:rsidR="00052173" w:rsidRPr="00231E1D" w:rsidRDefault="00052173" w:rsidP="00231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</w:t>
            </w:r>
          </w:p>
          <w:p w:rsidR="00052173" w:rsidRDefault="00052173" w:rsidP="00231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, всего, </w:t>
            </w:r>
          </w:p>
          <w:p w:rsidR="00052173" w:rsidRPr="00231E1D" w:rsidRDefault="00052173" w:rsidP="00663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606" w:type="dxa"/>
          </w:tcPr>
          <w:p w:rsidR="00052173" w:rsidRPr="00231E1D" w:rsidRDefault="00052173" w:rsidP="0066305B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28" w:type="dxa"/>
          </w:tcPr>
          <w:p w:rsidR="00052173" w:rsidRPr="00231E1D" w:rsidRDefault="00052173" w:rsidP="0066305B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052173" w:rsidRPr="00231E1D" w:rsidRDefault="00052173" w:rsidP="0066305B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052173" w:rsidRPr="00231E1D" w:rsidRDefault="00052173" w:rsidP="0066305B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052173" w:rsidRPr="00231E1D" w:rsidRDefault="00052173" w:rsidP="0066305B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052173" w:rsidRPr="00231E1D" w:rsidRDefault="00052173" w:rsidP="0066305B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052173" w:rsidRDefault="00052173" w:rsidP="00052173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052173" w:rsidRDefault="00052173" w:rsidP="00052173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052173" w:rsidRPr="00231E1D" w:rsidRDefault="00052173" w:rsidP="0066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52173" w:rsidRPr="00231E1D" w:rsidRDefault="00052173" w:rsidP="0066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173" w:rsidRPr="00231E1D" w:rsidTr="00052173">
        <w:tc>
          <w:tcPr>
            <w:tcW w:w="1951" w:type="dxa"/>
          </w:tcPr>
          <w:p w:rsidR="00150FC3" w:rsidRPr="00231E1D" w:rsidRDefault="00052173" w:rsidP="000521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50FC3"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  <w:r w:rsidR="00150FC3"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6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173" w:rsidRPr="00231E1D" w:rsidTr="00052173">
        <w:tc>
          <w:tcPr>
            <w:tcW w:w="1951" w:type="dxa"/>
          </w:tcPr>
          <w:p w:rsidR="00052173" w:rsidRPr="00231E1D" w:rsidRDefault="00052173" w:rsidP="000521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Детализация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606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52173" w:rsidRDefault="00052173" w:rsidP="00562983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052173" w:rsidRDefault="00052173" w:rsidP="00562983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173" w:rsidRPr="00231E1D" w:rsidTr="00052173">
        <w:tc>
          <w:tcPr>
            <w:tcW w:w="1951" w:type="dxa"/>
          </w:tcPr>
          <w:p w:rsidR="00150FC3" w:rsidRPr="00231E1D" w:rsidRDefault="00150FC3" w:rsidP="00663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... </w:t>
            </w:r>
          </w:p>
        </w:tc>
        <w:tc>
          <w:tcPr>
            <w:tcW w:w="606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173" w:rsidRPr="00231E1D" w:rsidTr="00052173">
        <w:tc>
          <w:tcPr>
            <w:tcW w:w="1951" w:type="dxa"/>
          </w:tcPr>
          <w:p w:rsidR="00052173" w:rsidRPr="00231E1D" w:rsidRDefault="00052173" w:rsidP="00231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Показатели, </w:t>
            </w:r>
          </w:p>
          <w:p w:rsidR="00052173" w:rsidRPr="00231E1D" w:rsidRDefault="00052173" w:rsidP="00231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характеризующие </w:t>
            </w:r>
          </w:p>
          <w:p w:rsidR="00052173" w:rsidRPr="00231E1D" w:rsidRDefault="00052173" w:rsidP="00231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  <w:p w:rsidR="00052173" w:rsidRPr="00231E1D" w:rsidRDefault="00052173" w:rsidP="004B53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606" w:type="dxa"/>
          </w:tcPr>
          <w:p w:rsidR="00052173" w:rsidRPr="00231E1D" w:rsidRDefault="0005217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28" w:type="dxa"/>
          </w:tcPr>
          <w:p w:rsidR="00052173" w:rsidRPr="00231E1D" w:rsidRDefault="0005217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052173" w:rsidRPr="00231E1D" w:rsidRDefault="0005217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052173" w:rsidRPr="00231E1D" w:rsidRDefault="0005217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052173" w:rsidRPr="00231E1D" w:rsidRDefault="0005217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052173" w:rsidRPr="00231E1D" w:rsidRDefault="0005217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052173" w:rsidRDefault="00052173" w:rsidP="00562983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052173" w:rsidRDefault="00052173" w:rsidP="00562983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052173" w:rsidRPr="00231E1D" w:rsidRDefault="0005217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052173" w:rsidRPr="00231E1D" w:rsidRDefault="0005217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052173" w:rsidRPr="00231E1D" w:rsidRDefault="0005217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052173" w:rsidRPr="00231E1D" w:rsidRDefault="0005217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052173" w:rsidRPr="00231E1D" w:rsidRDefault="0005217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052173" w:rsidRPr="00231E1D" w:rsidRDefault="0005217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173" w:rsidRPr="00231E1D" w:rsidTr="00052173">
        <w:tc>
          <w:tcPr>
            <w:tcW w:w="1951" w:type="dxa"/>
          </w:tcPr>
          <w:p w:rsidR="00150FC3" w:rsidRPr="00231E1D" w:rsidRDefault="00150FC3" w:rsidP="004B53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1 </w:t>
            </w:r>
          </w:p>
        </w:tc>
        <w:tc>
          <w:tcPr>
            <w:tcW w:w="606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50FC3" w:rsidRPr="00231E1D" w:rsidRDefault="00150FC3" w:rsidP="004B5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150FC3" w:rsidRPr="00231E1D" w:rsidRDefault="00150FC3" w:rsidP="004B5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50FC3" w:rsidRPr="00231E1D" w:rsidRDefault="00150FC3" w:rsidP="004B5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50FC3" w:rsidRPr="00231E1D" w:rsidRDefault="00150FC3" w:rsidP="004B5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173" w:rsidRPr="00231E1D" w:rsidTr="00052173">
        <w:tc>
          <w:tcPr>
            <w:tcW w:w="1951" w:type="dxa"/>
          </w:tcPr>
          <w:p w:rsidR="00150FC3" w:rsidRPr="00231E1D" w:rsidRDefault="00150FC3" w:rsidP="004B53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n... </w:t>
            </w:r>
          </w:p>
        </w:tc>
        <w:tc>
          <w:tcPr>
            <w:tcW w:w="606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50FC3" w:rsidRPr="00231E1D" w:rsidRDefault="00150FC3" w:rsidP="004B5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150FC3" w:rsidRPr="00231E1D" w:rsidRDefault="00150FC3" w:rsidP="004B5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50FC3" w:rsidRPr="00231E1D" w:rsidRDefault="00150FC3" w:rsidP="004B5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50FC3" w:rsidRPr="00231E1D" w:rsidRDefault="00150FC3" w:rsidP="004B5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150FC3" w:rsidRPr="00231E1D" w:rsidRDefault="00150FC3" w:rsidP="004B538C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150FC3" w:rsidRPr="00231E1D" w:rsidRDefault="00150FC3" w:rsidP="00E554D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15C6" w:rsidRDefault="00FB15C6" w:rsidP="004B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C6" w:rsidRDefault="00FB15C6" w:rsidP="004B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8C" w:rsidRPr="004B538C" w:rsidRDefault="004B538C" w:rsidP="004B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Сроки представления отчета об исполнении муниципального задания</w:t>
      </w:r>
      <w:proofErr w:type="gramStart"/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D1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gramEnd"/>
      <w:r w:rsidR="003D1807" w:rsidRPr="003D1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жеквартально</w:t>
      </w:r>
      <w:r w:rsidR="00976A37" w:rsidRPr="003D1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 отчетный финансовый год.</w:t>
      </w:r>
    </w:p>
    <w:p w:rsidR="00A34DF2" w:rsidRPr="00A34DF2" w:rsidRDefault="00A34DF2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8C" w:rsidRPr="004B538C" w:rsidRDefault="004B538C" w:rsidP="004B5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II. Выполнение муниципальной работы (работ)</w:t>
      </w:r>
    </w:p>
    <w:p w:rsidR="004B538C" w:rsidRPr="004B538C" w:rsidRDefault="00C97F40" w:rsidP="004B53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</w:p>
    <w:p w:rsidR="00F64804" w:rsidRDefault="00F64804" w:rsidP="004B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8C" w:rsidRPr="004B538C" w:rsidRDefault="004B538C" w:rsidP="004B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муниципальной работы ______________</w:t>
      </w:r>
      <w:r w:rsidR="00F64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:rsidR="004B538C" w:rsidRDefault="004B538C" w:rsidP="00F648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Показатели, характеризующие качество, объем (содержание) муниципальной работы в натуральных и стоимостных показателях 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091"/>
        <w:gridCol w:w="1277"/>
        <w:gridCol w:w="1135"/>
        <w:gridCol w:w="992"/>
        <w:gridCol w:w="992"/>
        <w:gridCol w:w="1134"/>
        <w:gridCol w:w="992"/>
        <w:gridCol w:w="993"/>
        <w:gridCol w:w="1134"/>
        <w:gridCol w:w="3827"/>
      </w:tblGrid>
      <w:tr w:rsidR="00955ED3" w:rsidRPr="00E554D1" w:rsidTr="006B3AAD">
        <w:tc>
          <w:tcPr>
            <w:tcW w:w="2091" w:type="dxa"/>
            <w:vMerge w:val="restart"/>
          </w:tcPr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(характеристика)</w:t>
            </w:r>
          </w:p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277" w:type="dxa"/>
            <w:vMerge w:val="restart"/>
          </w:tcPr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7372" w:type="dxa"/>
            <w:gridSpan w:val="7"/>
          </w:tcPr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</w:t>
            </w:r>
          </w:p>
        </w:tc>
        <w:tc>
          <w:tcPr>
            <w:tcW w:w="3827" w:type="dxa"/>
            <w:vMerge w:val="restart"/>
          </w:tcPr>
          <w:p w:rsidR="00955ED3" w:rsidRPr="00955ED3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Допустимые (возможные)</w:t>
            </w:r>
          </w:p>
          <w:p w:rsidR="00955ED3" w:rsidRPr="00955ED3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от установленных показателей качества муниципальной услуги </w:t>
            </w:r>
          </w:p>
          <w:p w:rsidR="00955ED3" w:rsidRPr="00FF6B69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(в процентах или </w:t>
            </w:r>
            <w:proofErr w:type="gramEnd"/>
          </w:p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в абсолютных величинах) &lt;1&gt;</w:t>
            </w:r>
          </w:p>
        </w:tc>
      </w:tr>
      <w:tr w:rsidR="00955ED3" w:rsidRPr="00E554D1" w:rsidTr="006B3AAD">
        <w:tc>
          <w:tcPr>
            <w:tcW w:w="2091" w:type="dxa"/>
            <w:vMerge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5"/>
          </w:tcPr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993" w:type="dxa"/>
            <w:vMerge w:val="restart"/>
          </w:tcPr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1-й год</w:t>
            </w:r>
          </w:p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планового</w:t>
            </w:r>
          </w:p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периода</w:t>
            </w:r>
          </w:p>
        </w:tc>
        <w:tc>
          <w:tcPr>
            <w:tcW w:w="1134" w:type="dxa"/>
            <w:vMerge w:val="restart"/>
          </w:tcPr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2-й год</w:t>
            </w:r>
          </w:p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планового периода</w:t>
            </w:r>
          </w:p>
        </w:tc>
        <w:tc>
          <w:tcPr>
            <w:tcW w:w="3827" w:type="dxa"/>
            <w:vMerge/>
          </w:tcPr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ED3" w:rsidRPr="00E554D1" w:rsidTr="006B3AAD">
        <w:tc>
          <w:tcPr>
            <w:tcW w:w="2091" w:type="dxa"/>
            <w:vMerge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Всего, в том</w:t>
            </w:r>
          </w:p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</w:p>
        </w:tc>
        <w:tc>
          <w:tcPr>
            <w:tcW w:w="992" w:type="dxa"/>
          </w:tcPr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992" w:type="dxa"/>
          </w:tcPr>
          <w:p w:rsidR="00955ED3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55ED3" w:rsidRPr="00117C4F" w:rsidRDefault="00955ED3" w:rsidP="005629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134" w:type="dxa"/>
          </w:tcPr>
          <w:p w:rsidR="00955ED3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55ED3" w:rsidRPr="00117C4F" w:rsidRDefault="00955ED3" w:rsidP="005629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992" w:type="dxa"/>
          </w:tcPr>
          <w:p w:rsidR="00955ED3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55ED3" w:rsidRPr="003639A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993" w:type="dxa"/>
            <w:vMerge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ED3" w:rsidRPr="00FF6B69" w:rsidTr="006B3AAD">
        <w:tc>
          <w:tcPr>
            <w:tcW w:w="2091" w:type="dxa"/>
          </w:tcPr>
          <w:p w:rsidR="00955ED3" w:rsidRPr="0066305B" w:rsidRDefault="00955ED3" w:rsidP="0056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</w:tcPr>
          <w:p w:rsidR="00955ED3" w:rsidRPr="0066305B" w:rsidRDefault="00955ED3" w:rsidP="0056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</w:tcPr>
          <w:p w:rsidR="00955ED3" w:rsidRPr="0066305B" w:rsidRDefault="00955ED3" w:rsidP="0056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955ED3" w:rsidRPr="0066305B" w:rsidRDefault="00955ED3" w:rsidP="0056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955ED3" w:rsidRPr="0066305B" w:rsidRDefault="00955ED3" w:rsidP="0056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955ED3" w:rsidRPr="0066305B" w:rsidRDefault="00955ED3" w:rsidP="0056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955ED3" w:rsidRPr="0066305B" w:rsidRDefault="00955ED3" w:rsidP="0056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:rsidR="00955ED3" w:rsidRPr="0066305B" w:rsidRDefault="00955ED3" w:rsidP="0056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955ED3" w:rsidRPr="0066305B" w:rsidRDefault="00955ED3" w:rsidP="0056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7" w:type="dxa"/>
          </w:tcPr>
          <w:p w:rsidR="00955ED3" w:rsidRPr="00FF6B69" w:rsidRDefault="00955ED3" w:rsidP="0056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</w:tr>
      <w:tr w:rsidR="00955ED3" w:rsidRPr="00E554D1" w:rsidTr="006B3AAD">
        <w:tc>
          <w:tcPr>
            <w:tcW w:w="10740" w:type="dxa"/>
            <w:gridSpan w:val="9"/>
          </w:tcPr>
          <w:p w:rsidR="00955ED3" w:rsidRPr="00E554D1" w:rsidRDefault="00955ED3" w:rsidP="00955E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B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Объем (содержание) муниципальной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в натуральных показателях</w:t>
            </w:r>
          </w:p>
        </w:tc>
        <w:tc>
          <w:tcPr>
            <w:tcW w:w="3827" w:type="dxa"/>
          </w:tcPr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ED3" w:rsidRPr="00E554D1" w:rsidTr="006B3AAD">
        <w:tc>
          <w:tcPr>
            <w:tcW w:w="2091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ED3" w:rsidRPr="00E554D1" w:rsidTr="006B3AAD">
        <w:tc>
          <w:tcPr>
            <w:tcW w:w="2091" w:type="dxa"/>
          </w:tcPr>
          <w:p w:rsidR="00955ED3" w:rsidRPr="00E554D1" w:rsidRDefault="00955ED3" w:rsidP="00955ED3">
            <w:pPr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ED3" w:rsidRPr="00E554D1" w:rsidTr="006B3AAD">
        <w:tc>
          <w:tcPr>
            <w:tcW w:w="2091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Детализация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955ED3" w:rsidRPr="00E554D1" w:rsidRDefault="00955ED3" w:rsidP="00955E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  <w:tr w:rsidR="00955ED3" w:rsidRPr="00E554D1" w:rsidTr="006B3AAD">
        <w:tc>
          <w:tcPr>
            <w:tcW w:w="2091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277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ED3" w:rsidRPr="00E554D1" w:rsidTr="006B3AAD">
        <w:tc>
          <w:tcPr>
            <w:tcW w:w="10740" w:type="dxa"/>
            <w:gridSpan w:val="9"/>
          </w:tcPr>
          <w:p w:rsidR="00955ED3" w:rsidRPr="00E554D1" w:rsidRDefault="00955ED3" w:rsidP="00955E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B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Объем (содержание) муниципальной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в стоимостных показателях</w:t>
            </w:r>
          </w:p>
        </w:tc>
        <w:tc>
          <w:tcPr>
            <w:tcW w:w="3827" w:type="dxa"/>
          </w:tcPr>
          <w:p w:rsidR="00955ED3" w:rsidRPr="00E554D1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ED3" w:rsidRPr="00FF6B69" w:rsidTr="006B3AAD">
        <w:tc>
          <w:tcPr>
            <w:tcW w:w="2091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277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рублей </w:t>
            </w:r>
          </w:p>
        </w:tc>
        <w:tc>
          <w:tcPr>
            <w:tcW w:w="1135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955ED3" w:rsidRPr="00FF6B69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  <w:tr w:rsidR="00955ED3" w:rsidRPr="00FF6B69" w:rsidTr="006B3AAD">
        <w:tc>
          <w:tcPr>
            <w:tcW w:w="2091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Детализация 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955ED3" w:rsidRPr="00FF6B69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  <w:tr w:rsidR="00955ED3" w:rsidRPr="00FF6B69" w:rsidTr="006B3AAD">
        <w:tc>
          <w:tcPr>
            <w:tcW w:w="2091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277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55ED3" w:rsidRPr="00E554D1" w:rsidRDefault="00955ED3" w:rsidP="0056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955ED3" w:rsidRPr="00FF6B69" w:rsidRDefault="00955ED3" w:rsidP="0056298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  <w:tr w:rsidR="00F64804" w:rsidTr="00955ED3">
        <w:tc>
          <w:tcPr>
            <w:tcW w:w="14567" w:type="dxa"/>
            <w:gridSpan w:val="10"/>
          </w:tcPr>
          <w:p w:rsidR="00F64804" w:rsidRPr="00A34A44" w:rsidRDefault="00A34A44" w:rsidP="00A34A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44">
              <w:rPr>
                <w:rFonts w:ascii="Times New Roman" w:eastAsia="Times New Roman" w:hAnsi="Times New Roman" w:cs="Times New Roman"/>
                <w:lang w:eastAsia="ru-RU"/>
              </w:rPr>
              <w:t>Показатели, характеризующие качество муниципальной работы</w:t>
            </w:r>
          </w:p>
        </w:tc>
      </w:tr>
      <w:tr w:rsidR="00955ED3" w:rsidTr="006B3AAD">
        <w:tc>
          <w:tcPr>
            <w:tcW w:w="2091" w:type="dxa"/>
          </w:tcPr>
          <w:p w:rsidR="00955ED3" w:rsidRPr="00A34A44" w:rsidRDefault="00955ED3" w:rsidP="00955E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44">
              <w:rPr>
                <w:rFonts w:ascii="Times New Roman" w:eastAsia="Times New Roman" w:hAnsi="Times New Roman" w:cs="Times New Roman"/>
                <w:lang w:eastAsia="ru-RU"/>
              </w:rPr>
              <w:t>Показатель 1 &lt;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 </w:t>
            </w:r>
            <w:r w:rsidRPr="00A34A44"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ED3" w:rsidTr="006B3AAD">
        <w:tc>
          <w:tcPr>
            <w:tcW w:w="2091" w:type="dxa"/>
          </w:tcPr>
          <w:p w:rsidR="00955ED3" w:rsidRPr="00A34A44" w:rsidRDefault="00955ED3" w:rsidP="00955E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44">
              <w:rPr>
                <w:rFonts w:ascii="Times New Roman" w:eastAsia="Times New Roman" w:hAnsi="Times New Roman" w:cs="Times New Roman"/>
                <w:lang w:eastAsia="ru-RU"/>
              </w:rPr>
              <w:t>Показатель n &lt;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 </w:t>
            </w:r>
            <w:r w:rsidRPr="00A34A44"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55ED3" w:rsidRDefault="00955ED3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804" w:rsidRDefault="00F64804" w:rsidP="004B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BB" w:rsidRPr="00A34DF2" w:rsidRDefault="00CB2ABB" w:rsidP="00CB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I. Оказание муниципальной услуги (услуг)</w:t>
      </w:r>
    </w:p>
    <w:p w:rsidR="00CB2ABB" w:rsidRPr="00E83090" w:rsidRDefault="00CB2ABB" w:rsidP="00CB2AB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CB2ABB" w:rsidRDefault="00CB2ABB" w:rsidP="00CB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BB" w:rsidRPr="005062B2" w:rsidRDefault="00CB2ABB" w:rsidP="00CB2AB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83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основных общеобразовательных программ дошкольного образ</w:t>
      </w:r>
      <w:r w:rsidR="001E3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ования (801011О.99.0.БВ24ДН82000,801011О.99.0.БВ24ДМ62000,853212О.99.0.БВ23АГ08000,853212О.99.0.БВ23АГ02000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CB2ABB" w:rsidRPr="00A34DF2" w:rsidRDefault="00CB2ABB" w:rsidP="00CB2AB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Категории потребителей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Физические лица в возрасте до 8 лет, основа предоставления бесплатная   </w:t>
      </w:r>
    </w:p>
    <w:p w:rsidR="00CB2ABB" w:rsidRPr="00A34DF2" w:rsidRDefault="00CB2ABB" w:rsidP="00CB2AB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муниципальной услуги</w:t>
      </w:r>
    </w:p>
    <w:p w:rsidR="00CB2ABB" w:rsidRPr="00A34DF2" w:rsidRDefault="00CB2ABB" w:rsidP="00CB2AB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1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Администрации Большеуковского муниципального района Омской области № 226-п от 19.12.2016г. «О порядке формирования и финансового обеспечения выполнения муниципального задания муниципальными учреждениями Большеуковского муниципального района Омской области»</w:t>
      </w: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B2ABB" w:rsidRPr="00A34DF2" w:rsidRDefault="00CB2ABB" w:rsidP="00CB2AB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Порядок информирования потенциальных потребителей муниципальной услуги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2977"/>
      </w:tblGrid>
      <w:tr w:rsidR="00CB2ABB" w:rsidTr="008674F0">
        <w:tc>
          <w:tcPr>
            <w:tcW w:w="2943" w:type="dxa"/>
          </w:tcPr>
          <w:p w:rsidR="00CB2ABB" w:rsidRPr="00A34DF2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977" w:type="dxa"/>
          </w:tcPr>
          <w:p w:rsidR="00CB2ABB" w:rsidRPr="00A34DF2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</w:t>
            </w:r>
          </w:p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CB2ABB" w:rsidTr="008674F0">
        <w:tc>
          <w:tcPr>
            <w:tcW w:w="2943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5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B2ABB" w:rsidRPr="00C66E5E" w:rsidTr="008674F0">
        <w:tc>
          <w:tcPr>
            <w:tcW w:w="2943" w:type="dxa"/>
          </w:tcPr>
          <w:p w:rsidR="00CB2ABB" w:rsidRPr="00C66E5E" w:rsidRDefault="00CB2ABB" w:rsidP="008674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у входа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учреждение      </w:t>
            </w:r>
          </w:p>
        </w:tc>
        <w:tc>
          <w:tcPr>
            <w:tcW w:w="8505" w:type="dxa"/>
          </w:tcPr>
          <w:p w:rsidR="00CB2ABB" w:rsidRPr="00C66E5E" w:rsidRDefault="00CB2ABB" w:rsidP="008674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у входа в учреждение вывески с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наименованием учреждения                             </w:t>
            </w:r>
          </w:p>
        </w:tc>
        <w:tc>
          <w:tcPr>
            <w:tcW w:w="2977" w:type="dxa"/>
          </w:tcPr>
          <w:p w:rsidR="00CB2ABB" w:rsidRPr="00C66E5E" w:rsidRDefault="00CB2ABB" w:rsidP="008674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изменения данных</w:t>
            </w:r>
          </w:p>
        </w:tc>
      </w:tr>
      <w:tr w:rsidR="00CB2ABB" w:rsidRPr="00C66E5E" w:rsidTr="008674F0">
        <w:tc>
          <w:tcPr>
            <w:tcW w:w="2943" w:type="dxa"/>
          </w:tcPr>
          <w:p w:rsidR="00CB2ABB" w:rsidRPr="00C66E5E" w:rsidRDefault="00CB2ABB" w:rsidP="0086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помещениях учреждения</w:t>
            </w:r>
          </w:p>
        </w:tc>
        <w:tc>
          <w:tcPr>
            <w:tcW w:w="8505" w:type="dxa"/>
          </w:tcPr>
          <w:p w:rsidR="00CB2ABB" w:rsidRPr="00C66E5E" w:rsidRDefault="00CB2ABB" w:rsidP="008674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в помещениях учреждения в удобном для обозрения месте:             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копии устава и других учредительных документов   учреждения;                  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информации о сроках, основных условиях приема в   учреждение, часах приема специалистов учреждения по  вопросам приема в учреждение;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информации о видах образовательных услуг;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информации об условиях организации образовательного процесса;                    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- информации о наименовании, адресе и телефонах Комитета  образования Администрации Большеуковского муниципального района Омской области;</w:t>
            </w:r>
            <w:proofErr w:type="gramEnd"/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- информации о приемных часах руководителя учреждения</w:t>
            </w:r>
          </w:p>
        </w:tc>
        <w:tc>
          <w:tcPr>
            <w:tcW w:w="2977" w:type="dxa"/>
          </w:tcPr>
          <w:p w:rsidR="00CB2ABB" w:rsidRPr="00C66E5E" w:rsidRDefault="00CB2ABB" w:rsidP="0086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CB2ABB" w:rsidRPr="00C66E5E" w:rsidTr="008674F0">
        <w:tc>
          <w:tcPr>
            <w:tcW w:w="2943" w:type="dxa"/>
          </w:tcPr>
          <w:p w:rsidR="00CB2ABB" w:rsidRPr="00C66E5E" w:rsidRDefault="00CB2ABB" w:rsidP="008674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в сети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"Интернет"        </w:t>
            </w:r>
          </w:p>
        </w:tc>
        <w:tc>
          <w:tcPr>
            <w:tcW w:w="8505" w:type="dxa"/>
          </w:tcPr>
          <w:p w:rsidR="00CB2ABB" w:rsidRPr="00C66E5E" w:rsidRDefault="00CB2ABB" w:rsidP="008674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Комитета образования Администрации Большеуковского  муниципального района Омской области информации:            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о наименовании учреждения;         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об  Услуге, оказываемой учреждением;                </w:t>
            </w:r>
            <w:r w:rsidRPr="00C66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- об адресах и контактных Комитета образования  Администрации Большеуковского муниципального района Омской области, учреждения                                    </w:t>
            </w:r>
          </w:p>
        </w:tc>
        <w:tc>
          <w:tcPr>
            <w:tcW w:w="2977" w:type="dxa"/>
          </w:tcPr>
          <w:p w:rsidR="00CB2ABB" w:rsidRPr="00C66E5E" w:rsidRDefault="00CB2ABB" w:rsidP="0086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5E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CB2ABB" w:rsidRPr="00C66E5E" w:rsidRDefault="00CB2ABB" w:rsidP="00CB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BB" w:rsidRPr="00A34DF2" w:rsidRDefault="00CB2ABB" w:rsidP="00CB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 </w:t>
      </w:r>
    </w:p>
    <w:p w:rsidR="00CB2ABB" w:rsidRPr="00326F8A" w:rsidRDefault="00CB2ABB" w:rsidP="00CB2A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Нормативный правовой акт, устанавливающий цены (тарифы) либо порядок их установления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5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 Комитета образования Администрации Большеуковского муниципал</w:t>
      </w:r>
      <w:r w:rsidR="0004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ьного района Омской области №258 от 13.11.2024</w:t>
      </w:r>
      <w:r w:rsidRPr="00D05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«Установление размера родительской платы за присмотр и уход за детьми, посещающих муниципальные образовательные учреждения Большеуковского района Омской области, реализующие образовательную программу дошкольного образования»</w:t>
      </w:r>
    </w:p>
    <w:p w:rsidR="00CB2ABB" w:rsidRPr="00326F8A" w:rsidRDefault="00CB2ABB" w:rsidP="00CB2A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Орган, устанавливающий размер платы (цену, тариф)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D05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Комитет образования Администрации Большеуковского муниципального района Омской области</w:t>
      </w:r>
    </w:p>
    <w:p w:rsidR="00CB2ABB" w:rsidRDefault="00CB2ABB" w:rsidP="00CB2A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BB" w:rsidRPr="00A34DF2" w:rsidRDefault="00CB2ABB" w:rsidP="00CB2A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Значение предельных цен (тарифов)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6520"/>
      </w:tblGrid>
      <w:tr w:rsidR="00CB2ABB" w:rsidTr="008674F0">
        <w:tc>
          <w:tcPr>
            <w:tcW w:w="7763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6520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(тариф), рублей</w:t>
            </w:r>
          </w:p>
        </w:tc>
      </w:tr>
      <w:tr w:rsidR="00CB2ABB" w:rsidTr="008674F0">
        <w:tc>
          <w:tcPr>
            <w:tcW w:w="7763" w:type="dxa"/>
          </w:tcPr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0" w:type="dxa"/>
          </w:tcPr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B2ABB" w:rsidTr="008674F0">
        <w:tc>
          <w:tcPr>
            <w:tcW w:w="7763" w:type="dxa"/>
          </w:tcPr>
          <w:p w:rsidR="00CB2ABB" w:rsidRPr="00D05EFC" w:rsidRDefault="00CB2ABB" w:rsidP="00867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плата за присмотр и уход за детьми</w:t>
            </w:r>
          </w:p>
        </w:tc>
        <w:tc>
          <w:tcPr>
            <w:tcW w:w="6520" w:type="dxa"/>
          </w:tcPr>
          <w:p w:rsidR="00CB2ABB" w:rsidRPr="00D05EFC" w:rsidRDefault="00C42281" w:rsidP="00867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83,69</w:t>
            </w:r>
          </w:p>
        </w:tc>
      </w:tr>
    </w:tbl>
    <w:p w:rsidR="00CB2ABB" w:rsidRDefault="00CB2ABB" w:rsidP="00CB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BB" w:rsidRPr="00A34DF2" w:rsidRDefault="008215D1" w:rsidP="00CB2A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B2ABB"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Показатели, характеризующи</w:t>
      </w:r>
      <w:r w:rsidR="00CB2ABB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качество муниципальной услуги</w:t>
      </w:r>
      <w:r w:rsidR="00CB2ABB"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ABB" w:rsidRDefault="00CB2ABB" w:rsidP="00CB2A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2977"/>
        <w:gridCol w:w="3969"/>
        <w:gridCol w:w="2126"/>
      </w:tblGrid>
      <w:tr w:rsidR="00CB2ABB" w:rsidTr="008674F0">
        <w:tc>
          <w:tcPr>
            <w:tcW w:w="4077" w:type="dxa"/>
          </w:tcPr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характеризующего</w:t>
            </w:r>
            <w:proofErr w:type="gramEnd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</w:t>
            </w:r>
          </w:p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1276" w:type="dxa"/>
          </w:tcPr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</w:t>
            </w:r>
          </w:p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характеризующего</w:t>
            </w:r>
          </w:p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  <w:proofErr w:type="gramStart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</w:p>
        </w:tc>
        <w:tc>
          <w:tcPr>
            <w:tcW w:w="3969" w:type="dxa"/>
          </w:tcPr>
          <w:p w:rsidR="00CB2ABB" w:rsidRPr="009F1C6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Допустимые (возможные</w:t>
            </w:r>
            <w:proofErr w:type="gramStart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)о</w:t>
            </w:r>
            <w:proofErr w:type="gramEnd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тклонения от установленных показателей качества муниципальной услуги (в процентах или в абсолютных величинах) &lt;1&gt;</w:t>
            </w:r>
          </w:p>
        </w:tc>
        <w:tc>
          <w:tcPr>
            <w:tcW w:w="2126" w:type="dxa"/>
          </w:tcPr>
          <w:p w:rsidR="00CB2ABB" w:rsidRPr="00561EA6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EA6">
              <w:rPr>
                <w:rFonts w:ascii="Times New Roman" w:eastAsia="Times New Roman" w:hAnsi="Times New Roman" w:cs="Times New Roman"/>
                <w:lang w:eastAsia="ru-RU"/>
              </w:rPr>
              <w:t>Периодичность предоставления отчета (квартал, год</w:t>
            </w:r>
            <w:r w:rsidRPr="005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2ABB" w:rsidTr="008674F0">
        <w:tc>
          <w:tcPr>
            <w:tcW w:w="4077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</w:tcPr>
          <w:p w:rsidR="00CB2ABB" w:rsidRPr="00561EA6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ABB" w:rsidTr="008674F0">
        <w:tc>
          <w:tcPr>
            <w:tcW w:w="4077" w:type="dxa"/>
          </w:tcPr>
          <w:p w:rsidR="00CB2ABB" w:rsidRPr="006E177F" w:rsidRDefault="00CB2ABB" w:rsidP="008674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2ABB" w:rsidRDefault="00CB2ABB" w:rsidP="0082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B2ABB" w:rsidRPr="00561EA6" w:rsidRDefault="00CB2ABB" w:rsidP="0082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BB" w:rsidRDefault="00CB2ABB" w:rsidP="00CB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BB" w:rsidRDefault="00CB2ABB" w:rsidP="00CB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Показатели, характеризующие объем (содержание) муниципальной услуги в натуральных и стоимостных показателях </w:t>
      </w:r>
    </w:p>
    <w:p w:rsidR="00CB2ABB" w:rsidRPr="00A34DF2" w:rsidRDefault="00CB2ABB" w:rsidP="00CB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092"/>
        <w:gridCol w:w="1277"/>
        <w:gridCol w:w="1417"/>
        <w:gridCol w:w="1134"/>
        <w:gridCol w:w="1276"/>
        <w:gridCol w:w="1134"/>
        <w:gridCol w:w="1276"/>
        <w:gridCol w:w="1275"/>
        <w:gridCol w:w="1276"/>
        <w:gridCol w:w="2410"/>
      </w:tblGrid>
      <w:tr w:rsidR="00CB2ABB" w:rsidTr="008674F0">
        <w:tc>
          <w:tcPr>
            <w:tcW w:w="2092" w:type="dxa"/>
            <w:vMerge w:val="restart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(характеристика)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277" w:type="dxa"/>
            <w:vMerge w:val="restart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8788" w:type="dxa"/>
            <w:gridSpan w:val="7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</w:t>
            </w:r>
          </w:p>
        </w:tc>
        <w:tc>
          <w:tcPr>
            <w:tcW w:w="2410" w:type="dxa"/>
            <w:vMerge w:val="restart"/>
          </w:tcPr>
          <w:p w:rsidR="00CB2ABB" w:rsidRPr="00562983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Допустимые (возможные)</w:t>
            </w:r>
          </w:p>
          <w:p w:rsidR="00CB2ABB" w:rsidRPr="00562983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от установленных показателей качества муниципальной услуги </w:t>
            </w:r>
          </w:p>
          <w:p w:rsidR="00CB2ABB" w:rsidRPr="00FF6B69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(в процентах или </w:t>
            </w:r>
            <w:proofErr w:type="gramEnd"/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в абсолютных величинах) &lt;1&gt;</w:t>
            </w:r>
          </w:p>
        </w:tc>
      </w:tr>
      <w:tr w:rsidR="00CB2ABB" w:rsidTr="008674F0">
        <w:tc>
          <w:tcPr>
            <w:tcW w:w="2092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gridSpan w:val="5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275" w:type="dxa"/>
            <w:vMerge w:val="restart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1-й год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планового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периода</w:t>
            </w:r>
          </w:p>
        </w:tc>
        <w:tc>
          <w:tcPr>
            <w:tcW w:w="1276" w:type="dxa"/>
            <w:vMerge w:val="restart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2-й год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планового периода</w:t>
            </w:r>
          </w:p>
        </w:tc>
        <w:tc>
          <w:tcPr>
            <w:tcW w:w="2410" w:type="dxa"/>
            <w:vMerge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Tr="008674F0">
        <w:tc>
          <w:tcPr>
            <w:tcW w:w="2092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Всего, в том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</w:p>
        </w:tc>
        <w:tc>
          <w:tcPr>
            <w:tcW w:w="1134" w:type="dxa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2ABB" w:rsidRPr="00117C4F" w:rsidRDefault="00CB2ABB" w:rsidP="00867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134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2ABB" w:rsidRPr="00117C4F" w:rsidRDefault="00CB2ABB" w:rsidP="00867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2ABB" w:rsidRPr="003639A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275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Tr="008674F0">
        <w:tc>
          <w:tcPr>
            <w:tcW w:w="2092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</w:tcPr>
          <w:p w:rsidR="00CB2ABB" w:rsidRPr="00FF6B69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</w:tr>
      <w:tr w:rsidR="00CB2ABB" w:rsidTr="008674F0">
        <w:tc>
          <w:tcPr>
            <w:tcW w:w="12157" w:type="dxa"/>
            <w:gridSpan w:val="9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B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Объем (содержание) муниципальной услуги в натуральных показателях</w:t>
            </w:r>
          </w:p>
        </w:tc>
        <w:tc>
          <w:tcPr>
            <w:tcW w:w="2410" w:type="dxa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Tr="009573CB">
        <w:tc>
          <w:tcPr>
            <w:tcW w:w="20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воспитанников</w:t>
            </w:r>
          </w:p>
        </w:tc>
        <w:tc>
          <w:tcPr>
            <w:tcW w:w="127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17" w:type="dxa"/>
          </w:tcPr>
          <w:p w:rsidR="00CB2ABB" w:rsidRPr="00477C9A" w:rsidRDefault="00516436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CB2ABB" w:rsidRPr="00477C9A" w:rsidRDefault="00CB2ABB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B2ABB" w:rsidRPr="00477C9A" w:rsidRDefault="00CB2ABB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477C9A" w:rsidRDefault="00CB2ABB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B2ABB" w:rsidRPr="00477C9A" w:rsidRDefault="00CB2ABB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B2ABB" w:rsidRPr="00477C9A" w:rsidRDefault="000D7D95" w:rsidP="007944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5164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CB2ABB" w:rsidRPr="00477C9A" w:rsidRDefault="00516436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B2ABB" w:rsidRPr="00477C9A" w:rsidRDefault="00CB2ABB" w:rsidP="009573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C9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B2ABB" w:rsidTr="008674F0">
        <w:tc>
          <w:tcPr>
            <w:tcW w:w="20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Tr="008674F0">
        <w:tc>
          <w:tcPr>
            <w:tcW w:w="12157" w:type="dxa"/>
            <w:gridSpan w:val="9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B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Объем (содержание) муниципальной услуги в стоимостных показателях</w:t>
            </w:r>
          </w:p>
        </w:tc>
        <w:tc>
          <w:tcPr>
            <w:tcW w:w="2410" w:type="dxa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Tr="008674F0">
        <w:tc>
          <w:tcPr>
            <w:tcW w:w="20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27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рублей </w:t>
            </w:r>
          </w:p>
        </w:tc>
        <w:tc>
          <w:tcPr>
            <w:tcW w:w="1417" w:type="dxa"/>
          </w:tcPr>
          <w:p w:rsidR="00750918" w:rsidRPr="00E554D1" w:rsidRDefault="003A2E2F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1441783,32</w:t>
            </w: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B2ABB" w:rsidRPr="00E554D1" w:rsidRDefault="003A2E2F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1441783,32</w:t>
            </w:r>
          </w:p>
        </w:tc>
        <w:tc>
          <w:tcPr>
            <w:tcW w:w="1276" w:type="dxa"/>
          </w:tcPr>
          <w:p w:rsidR="00CB2ABB" w:rsidRPr="00E554D1" w:rsidRDefault="003A2E2F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1441783,32</w:t>
            </w:r>
          </w:p>
        </w:tc>
        <w:tc>
          <w:tcPr>
            <w:tcW w:w="2410" w:type="dxa"/>
          </w:tcPr>
          <w:p w:rsidR="00CB2ABB" w:rsidRPr="00FF6B69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  <w:tr w:rsidR="00CB2ABB" w:rsidTr="008674F0">
        <w:tc>
          <w:tcPr>
            <w:tcW w:w="2092" w:type="dxa"/>
          </w:tcPr>
          <w:p w:rsidR="00CB2ABB" w:rsidRPr="00320A6A" w:rsidRDefault="00CB2ABB" w:rsidP="008674F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CB2ABB" w:rsidRPr="00FF6B69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</w:tbl>
    <w:p w:rsidR="00CB2ABB" w:rsidRPr="00A34DF2" w:rsidRDefault="00CB2ABB" w:rsidP="00CB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сточник информации о значениях натуральных показателей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Статистическая отчетность</w:t>
      </w: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ABB" w:rsidRPr="00A34DF2" w:rsidRDefault="00CB2ABB" w:rsidP="00CB2AB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Порядок </w:t>
      </w:r>
      <w:proofErr w:type="gramStart"/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муниципального задания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CB2ABB" w:rsidTr="008674F0">
        <w:tc>
          <w:tcPr>
            <w:tcW w:w="7251" w:type="dxa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  <w:tc>
          <w:tcPr>
            <w:tcW w:w="7251" w:type="dxa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Периодичность проведения контрольных мероприятий</w:t>
            </w:r>
          </w:p>
        </w:tc>
      </w:tr>
      <w:tr w:rsidR="00CB2ABB" w:rsidTr="008674F0">
        <w:tc>
          <w:tcPr>
            <w:tcW w:w="7251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51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B2ABB" w:rsidTr="008674F0">
        <w:tc>
          <w:tcPr>
            <w:tcW w:w="7251" w:type="dxa"/>
          </w:tcPr>
          <w:p w:rsidR="00CB2ABB" w:rsidRPr="003D1807" w:rsidRDefault="00CB2ABB" w:rsidP="008674F0">
            <w:pPr>
              <w:rPr>
                <w:rFonts w:ascii="Times New Roman" w:hAnsi="Times New Roman" w:cs="Times New Roman"/>
              </w:rPr>
            </w:pPr>
            <w:r w:rsidRPr="003D1807">
              <w:rPr>
                <w:rFonts w:ascii="Times New Roman" w:hAnsi="Times New Roman" w:cs="Times New Roman"/>
              </w:rPr>
              <w:t>Плановые проверки Комитета образования  Администрации Большеуковского муниципального района Омской области</w:t>
            </w:r>
          </w:p>
        </w:tc>
        <w:tc>
          <w:tcPr>
            <w:tcW w:w="7251" w:type="dxa"/>
          </w:tcPr>
          <w:p w:rsidR="00CB2ABB" w:rsidRPr="003D1807" w:rsidRDefault="00CB2ABB" w:rsidP="008674F0">
            <w:pPr>
              <w:pStyle w:val="ConsPlusTitle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3D180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В соответствии с планом, утвержденным  распоряжением Комитета образования  Администрации Большеуковского муниципального района</w:t>
            </w:r>
          </w:p>
          <w:p w:rsidR="00CB2ABB" w:rsidRPr="003D1807" w:rsidRDefault="00CB2ABB" w:rsidP="008674F0">
            <w:pPr>
              <w:rPr>
                <w:rFonts w:ascii="Times New Roman" w:hAnsi="Times New Roman" w:cs="Times New Roman"/>
              </w:rPr>
            </w:pPr>
            <w:r w:rsidRPr="003D1807">
              <w:rPr>
                <w:rFonts w:ascii="Times New Roman" w:hAnsi="Times New Roman" w:cs="Times New Roman"/>
              </w:rPr>
              <w:t>Омской области</w:t>
            </w:r>
          </w:p>
        </w:tc>
      </w:tr>
      <w:tr w:rsidR="00CB2ABB" w:rsidTr="008674F0">
        <w:tc>
          <w:tcPr>
            <w:tcW w:w="7251" w:type="dxa"/>
          </w:tcPr>
          <w:p w:rsidR="00CB2ABB" w:rsidRPr="003D1807" w:rsidRDefault="00CB2ABB" w:rsidP="008674F0">
            <w:pPr>
              <w:rPr>
                <w:rFonts w:ascii="Times New Roman" w:hAnsi="Times New Roman" w:cs="Times New Roman"/>
              </w:rPr>
            </w:pPr>
            <w:r w:rsidRPr="003D1807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7251" w:type="dxa"/>
          </w:tcPr>
          <w:p w:rsidR="00CB2ABB" w:rsidRPr="003D1807" w:rsidRDefault="00CB2ABB" w:rsidP="008674F0">
            <w:pPr>
              <w:rPr>
                <w:rFonts w:ascii="Times New Roman" w:hAnsi="Times New Roman" w:cs="Times New Roman"/>
              </w:rPr>
            </w:pPr>
            <w:r w:rsidRPr="003D1807">
              <w:rPr>
                <w:rFonts w:ascii="Times New Roman" w:hAnsi="Times New Roman" w:cs="Times New Roman"/>
              </w:rPr>
              <w:t>В соответствии с постановлениями (распоряжениями) Главы Администрации Большеуковского муниципального района Омской области, распоряжениями Комитета образования Администрации  Большеуковского муниципального района Омской области</w:t>
            </w:r>
          </w:p>
        </w:tc>
      </w:tr>
    </w:tbl>
    <w:p w:rsidR="00CB2ABB" w:rsidRPr="00E554D1" w:rsidRDefault="00CB2ABB" w:rsidP="00CB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</w:t>
      </w:r>
      <w:r w:rsidRPr="00E5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досрочного прекращения исполнения муниципального задания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Ликвидация (реорганизация) Комитета образования Администрации Большеуковского муниципального района Омской области</w:t>
      </w:r>
    </w:p>
    <w:p w:rsidR="00CB2ABB" w:rsidRPr="00E554D1" w:rsidRDefault="00CB2ABB" w:rsidP="00CB2A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Требования к отчетности об исполнении муниципального задания </w:t>
      </w:r>
    </w:p>
    <w:p w:rsidR="00CB2ABB" w:rsidRPr="00E554D1" w:rsidRDefault="00CB2ABB" w:rsidP="00CB2A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Форма отчета об исполнении муниципального задания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606"/>
        <w:gridCol w:w="528"/>
        <w:gridCol w:w="1134"/>
        <w:gridCol w:w="992"/>
        <w:gridCol w:w="1134"/>
        <w:gridCol w:w="993"/>
        <w:gridCol w:w="992"/>
        <w:gridCol w:w="1417"/>
        <w:gridCol w:w="567"/>
        <w:gridCol w:w="1134"/>
        <w:gridCol w:w="851"/>
        <w:gridCol w:w="1134"/>
        <w:gridCol w:w="850"/>
        <w:gridCol w:w="709"/>
      </w:tblGrid>
      <w:tr w:rsidR="00CB2ABB" w:rsidRPr="00231E1D" w:rsidTr="008674F0">
        <w:trPr>
          <w:trHeight w:val="851"/>
        </w:trPr>
        <w:tc>
          <w:tcPr>
            <w:tcW w:w="1951" w:type="dxa"/>
            <w:vMerge w:val="restart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(характеристика)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796" w:type="dxa"/>
            <w:gridSpan w:val="8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характеризующих качество и (или)</w:t>
            </w:r>
          </w:p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объем (содержание) муниципальной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услуги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 в натуральных показателях</w:t>
            </w:r>
          </w:p>
        </w:tc>
        <w:tc>
          <w:tcPr>
            <w:tcW w:w="4536" w:type="dxa"/>
            <w:gridSpan w:val="5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бъем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услуги 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стоимостном выражении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709" w:type="dxa"/>
            <w:vMerge w:val="restart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отклонения </w:t>
            </w:r>
          </w:p>
        </w:tc>
      </w:tr>
      <w:tr w:rsidR="00CB2ABB" w:rsidRPr="00231E1D" w:rsidTr="008674F0">
        <w:trPr>
          <w:trHeight w:val="1001"/>
        </w:trPr>
        <w:tc>
          <w:tcPr>
            <w:tcW w:w="1951" w:type="dxa"/>
            <w:vMerge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" w:type="dxa"/>
            <w:vMerge w:val="restart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едини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ца</w:t>
            </w:r>
            <w:proofErr w:type="spellEnd"/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измере</w:t>
            </w:r>
            <w:proofErr w:type="spellEnd"/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4" w:type="dxa"/>
            <w:gridSpan w:val="3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утвержденное в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задании</w:t>
            </w:r>
            <w:proofErr w:type="gramEnd"/>
          </w:p>
        </w:tc>
        <w:tc>
          <w:tcPr>
            <w:tcW w:w="2127" w:type="dxa"/>
            <w:gridSpan w:val="2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992" w:type="dxa"/>
            <w:vMerge w:val="restart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Допустимые (возможные) отклонения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417" w:type="dxa"/>
            <w:vMerge w:val="restart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отклонение</w:t>
            </w:r>
          </w:p>
        </w:tc>
        <w:tc>
          <w:tcPr>
            <w:tcW w:w="2552" w:type="dxa"/>
            <w:gridSpan w:val="3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утверждено в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задании</w:t>
            </w:r>
            <w:proofErr w:type="gramEnd"/>
          </w:p>
        </w:tc>
        <w:tc>
          <w:tcPr>
            <w:tcW w:w="1984" w:type="dxa"/>
            <w:gridSpan w:val="2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1951" w:type="dxa"/>
            <w:vMerge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" w:type="dxa"/>
            <w:vMerge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нарастающим итогом 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начала года</w:t>
            </w: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а отчетный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нарастающим итогом 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начала года</w:t>
            </w: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 отчетный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992" w:type="dxa"/>
            <w:vMerge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нарастающим итогом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начала года</w:t>
            </w: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а отчетный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нарастающим итогом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начала года</w:t>
            </w: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а отчетный</w:t>
            </w:r>
          </w:p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709" w:type="dxa"/>
            <w:vMerge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1951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06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8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ABB" w:rsidRPr="00231E1D" w:rsidTr="008674F0">
        <w:tc>
          <w:tcPr>
            <w:tcW w:w="1951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(содержание) </w:t>
            </w:r>
          </w:p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</w:t>
            </w:r>
          </w:p>
          <w:p w:rsidR="00CB2ABB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, всего, </w:t>
            </w:r>
          </w:p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606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28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1951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6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1951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Детализация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606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1951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... </w:t>
            </w:r>
          </w:p>
        </w:tc>
        <w:tc>
          <w:tcPr>
            <w:tcW w:w="606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1951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Показатели, </w:t>
            </w:r>
          </w:p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характеризующие </w:t>
            </w:r>
          </w:p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муниципальной услуги</w:t>
            </w:r>
          </w:p>
        </w:tc>
        <w:tc>
          <w:tcPr>
            <w:tcW w:w="606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28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1951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1 </w:t>
            </w:r>
          </w:p>
        </w:tc>
        <w:tc>
          <w:tcPr>
            <w:tcW w:w="606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1951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n... </w:t>
            </w:r>
          </w:p>
        </w:tc>
        <w:tc>
          <w:tcPr>
            <w:tcW w:w="606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2ABB" w:rsidRDefault="00CB2ABB" w:rsidP="00CB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BB" w:rsidRPr="00A34DF2" w:rsidRDefault="00CB2ABB" w:rsidP="00CB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BB" w:rsidRPr="004B538C" w:rsidRDefault="00CB2ABB" w:rsidP="00CB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II. Выполнение муниципальной работы (работ)</w:t>
      </w:r>
    </w:p>
    <w:p w:rsidR="00CB2ABB" w:rsidRPr="00E83090" w:rsidRDefault="00CB2ABB" w:rsidP="00CB2AB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CB2ABB" w:rsidRDefault="00CB2ABB" w:rsidP="00CB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BB" w:rsidRPr="004B538C" w:rsidRDefault="00CB2ABB" w:rsidP="00CB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муниципальной работы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</w:p>
    <w:p w:rsidR="00CB2ABB" w:rsidRDefault="00CB2ABB" w:rsidP="00CB2A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Показатели, характеризую</w:t>
      </w:r>
      <w:r w:rsidR="00412E4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качество  муниципальной услуги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091"/>
        <w:gridCol w:w="1277"/>
        <w:gridCol w:w="1135"/>
        <w:gridCol w:w="992"/>
        <w:gridCol w:w="992"/>
        <w:gridCol w:w="1134"/>
        <w:gridCol w:w="992"/>
        <w:gridCol w:w="993"/>
        <w:gridCol w:w="1134"/>
        <w:gridCol w:w="3827"/>
      </w:tblGrid>
      <w:tr w:rsidR="00CB2ABB" w:rsidRPr="00E554D1" w:rsidTr="008674F0">
        <w:tc>
          <w:tcPr>
            <w:tcW w:w="2091" w:type="dxa"/>
            <w:vMerge w:val="restart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(характеристика)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277" w:type="dxa"/>
            <w:vMerge w:val="restart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7372" w:type="dxa"/>
            <w:gridSpan w:val="7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</w:t>
            </w:r>
          </w:p>
        </w:tc>
        <w:tc>
          <w:tcPr>
            <w:tcW w:w="3827" w:type="dxa"/>
            <w:vMerge w:val="restart"/>
          </w:tcPr>
          <w:p w:rsidR="00CB2ABB" w:rsidRPr="00955ED3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Допустимые (возможные)</w:t>
            </w:r>
          </w:p>
          <w:p w:rsidR="00CB2ABB" w:rsidRPr="00955ED3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от установленных показателей качества муниципальной услуги </w:t>
            </w:r>
          </w:p>
          <w:p w:rsidR="00CB2ABB" w:rsidRPr="00FF6B69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 xml:space="preserve">(в процентах или </w:t>
            </w:r>
            <w:proofErr w:type="gramEnd"/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64">
              <w:rPr>
                <w:rFonts w:ascii="Times New Roman" w:eastAsia="Times New Roman" w:hAnsi="Times New Roman" w:cs="Times New Roman"/>
                <w:lang w:eastAsia="ru-RU"/>
              </w:rPr>
              <w:t>в абсолютных величинах) &lt;1&gt;</w:t>
            </w:r>
          </w:p>
        </w:tc>
      </w:tr>
      <w:tr w:rsidR="00CB2ABB" w:rsidRPr="00E554D1" w:rsidTr="008674F0">
        <w:tc>
          <w:tcPr>
            <w:tcW w:w="2091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5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993" w:type="dxa"/>
            <w:vMerge w:val="restart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1-й год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планового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периода</w:t>
            </w:r>
          </w:p>
        </w:tc>
        <w:tc>
          <w:tcPr>
            <w:tcW w:w="1134" w:type="dxa"/>
            <w:vMerge w:val="restart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2-й год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планового периода</w:t>
            </w:r>
          </w:p>
        </w:tc>
        <w:tc>
          <w:tcPr>
            <w:tcW w:w="3827" w:type="dxa"/>
            <w:vMerge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E554D1" w:rsidTr="008674F0">
        <w:tc>
          <w:tcPr>
            <w:tcW w:w="2091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Всего, в том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</w:p>
        </w:tc>
        <w:tc>
          <w:tcPr>
            <w:tcW w:w="992" w:type="dxa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992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2ABB" w:rsidRPr="00117C4F" w:rsidRDefault="00CB2ABB" w:rsidP="00867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134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2ABB" w:rsidRPr="00117C4F" w:rsidRDefault="00CB2ABB" w:rsidP="00867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992" w:type="dxa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17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2ABB" w:rsidRPr="003639A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993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FF6B69" w:rsidTr="008674F0">
        <w:tc>
          <w:tcPr>
            <w:tcW w:w="2091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CB2ABB" w:rsidRPr="0066305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7" w:type="dxa"/>
          </w:tcPr>
          <w:p w:rsidR="00CB2ABB" w:rsidRPr="00FF6B69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</w:tr>
      <w:tr w:rsidR="00CB2ABB" w:rsidRPr="00E554D1" w:rsidTr="008674F0">
        <w:tc>
          <w:tcPr>
            <w:tcW w:w="10740" w:type="dxa"/>
            <w:gridSpan w:val="9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B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Объем (содержание) муниципальной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в натуральных показателях</w:t>
            </w:r>
          </w:p>
        </w:tc>
        <w:tc>
          <w:tcPr>
            <w:tcW w:w="3827" w:type="dxa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E554D1" w:rsidTr="008674F0">
        <w:tc>
          <w:tcPr>
            <w:tcW w:w="2091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E554D1" w:rsidTr="008674F0">
        <w:tc>
          <w:tcPr>
            <w:tcW w:w="2091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E554D1" w:rsidTr="008674F0">
        <w:tc>
          <w:tcPr>
            <w:tcW w:w="2091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Детализация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  <w:tr w:rsidR="00CB2ABB" w:rsidRPr="00E554D1" w:rsidTr="008674F0">
        <w:tc>
          <w:tcPr>
            <w:tcW w:w="2091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27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E554D1" w:rsidTr="008674F0">
        <w:tc>
          <w:tcPr>
            <w:tcW w:w="10740" w:type="dxa"/>
            <w:gridSpan w:val="9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B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Объем (содержание) муниципальной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 в стоимостных показателях</w:t>
            </w:r>
          </w:p>
        </w:tc>
        <w:tc>
          <w:tcPr>
            <w:tcW w:w="3827" w:type="dxa"/>
          </w:tcPr>
          <w:p w:rsidR="00CB2ABB" w:rsidRPr="00E554D1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FF6B69" w:rsidTr="008674F0">
        <w:tc>
          <w:tcPr>
            <w:tcW w:w="2091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 xml:space="preserve">рублей </w:t>
            </w:r>
          </w:p>
        </w:tc>
        <w:tc>
          <w:tcPr>
            <w:tcW w:w="1135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CB2ABB" w:rsidRPr="00FF6B69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  <w:tr w:rsidR="00CB2ABB" w:rsidRPr="00FF6B69" w:rsidTr="008674F0">
        <w:tc>
          <w:tcPr>
            <w:tcW w:w="2091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Детализация 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CB2ABB" w:rsidRPr="00FF6B69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  <w:tr w:rsidR="00CB2ABB" w:rsidRPr="00FF6B69" w:rsidTr="008674F0">
        <w:tc>
          <w:tcPr>
            <w:tcW w:w="2091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4D1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277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E554D1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CB2ABB" w:rsidRPr="00FF6B69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</w:tr>
      <w:tr w:rsidR="00CB2ABB" w:rsidTr="008674F0">
        <w:tc>
          <w:tcPr>
            <w:tcW w:w="14567" w:type="dxa"/>
            <w:gridSpan w:val="10"/>
          </w:tcPr>
          <w:p w:rsidR="00CB2ABB" w:rsidRPr="00A34A44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44">
              <w:rPr>
                <w:rFonts w:ascii="Times New Roman" w:eastAsia="Times New Roman" w:hAnsi="Times New Roman" w:cs="Times New Roman"/>
                <w:lang w:eastAsia="ru-RU"/>
              </w:rPr>
              <w:t>Показатели, характеризующие качество муниципальной работы</w:t>
            </w:r>
          </w:p>
        </w:tc>
      </w:tr>
      <w:tr w:rsidR="00CB2ABB" w:rsidTr="008674F0">
        <w:tc>
          <w:tcPr>
            <w:tcW w:w="2091" w:type="dxa"/>
          </w:tcPr>
          <w:p w:rsidR="00CB2ABB" w:rsidRPr="00A34A44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44">
              <w:rPr>
                <w:rFonts w:ascii="Times New Roman" w:eastAsia="Times New Roman" w:hAnsi="Times New Roman" w:cs="Times New Roman"/>
                <w:lang w:eastAsia="ru-RU"/>
              </w:rPr>
              <w:t>Показатель 1 &lt;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 </w:t>
            </w:r>
            <w:r w:rsidRPr="00A34A44"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ABB" w:rsidTr="008674F0">
        <w:tc>
          <w:tcPr>
            <w:tcW w:w="2091" w:type="dxa"/>
          </w:tcPr>
          <w:p w:rsidR="00CB2ABB" w:rsidRPr="00A34A44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44">
              <w:rPr>
                <w:rFonts w:ascii="Times New Roman" w:eastAsia="Times New Roman" w:hAnsi="Times New Roman" w:cs="Times New Roman"/>
                <w:lang w:eastAsia="ru-RU"/>
              </w:rPr>
              <w:t>Показатель n &lt;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 </w:t>
            </w:r>
            <w:r w:rsidRPr="00A34A44">
              <w:rPr>
                <w:rFonts w:ascii="Times New Roman" w:eastAsia="Times New Roman" w:hAnsi="Times New Roman" w:cs="Times New Roman"/>
                <w:lang w:eastAsia="ru-RU"/>
              </w:rPr>
              <w:t xml:space="preserve">&gt; </w:t>
            </w:r>
          </w:p>
        </w:tc>
        <w:tc>
          <w:tcPr>
            <w:tcW w:w="1277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B2ABB" w:rsidRDefault="00CB2ABB" w:rsidP="008674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BB" w:rsidRDefault="00CB2ABB" w:rsidP="00CB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BB" w:rsidRDefault="00412E4B" w:rsidP="00CB2A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ABB"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отчета об исполнении муниципального задания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425"/>
        <w:gridCol w:w="1134"/>
        <w:gridCol w:w="992"/>
        <w:gridCol w:w="1134"/>
        <w:gridCol w:w="993"/>
        <w:gridCol w:w="992"/>
        <w:gridCol w:w="1417"/>
        <w:gridCol w:w="567"/>
        <w:gridCol w:w="1134"/>
        <w:gridCol w:w="851"/>
        <w:gridCol w:w="1134"/>
        <w:gridCol w:w="850"/>
        <w:gridCol w:w="567"/>
      </w:tblGrid>
      <w:tr w:rsidR="00CB2ABB" w:rsidRPr="00231E1D" w:rsidTr="008674F0">
        <w:trPr>
          <w:trHeight w:val="597"/>
        </w:trPr>
        <w:tc>
          <w:tcPr>
            <w:tcW w:w="2093" w:type="dxa"/>
            <w:vMerge w:val="restart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(характеристика)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654" w:type="dxa"/>
            <w:gridSpan w:val="8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показателей, характеризующих качество и (или)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(содержание) муниципальной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натуральных показателях</w:t>
            </w:r>
          </w:p>
        </w:tc>
        <w:tc>
          <w:tcPr>
            <w:tcW w:w="4536" w:type="dxa"/>
            <w:gridSpan w:val="5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муниципальной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рублей</w:t>
            </w:r>
          </w:p>
        </w:tc>
        <w:tc>
          <w:tcPr>
            <w:tcW w:w="567" w:type="dxa"/>
            <w:vMerge w:val="restart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отклонения </w:t>
            </w:r>
          </w:p>
        </w:tc>
      </w:tr>
      <w:tr w:rsidR="00CB2ABB" w:rsidRPr="00231E1D" w:rsidTr="008674F0">
        <w:trPr>
          <w:trHeight w:val="1001"/>
        </w:trPr>
        <w:tc>
          <w:tcPr>
            <w:tcW w:w="2093" w:type="dxa"/>
            <w:vMerge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</w:t>
            </w:r>
            <w:proofErr w:type="spellEnd"/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</w:t>
            </w:r>
            <w:proofErr w:type="spellEnd"/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утвержденное в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муниципальном </w:t>
            </w:r>
            <w:proofErr w:type="gramStart"/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задании</w:t>
            </w:r>
            <w:proofErr w:type="gramEnd"/>
          </w:p>
        </w:tc>
        <w:tc>
          <w:tcPr>
            <w:tcW w:w="2127" w:type="dxa"/>
            <w:gridSpan w:val="2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992" w:type="dxa"/>
            <w:vMerge w:val="restart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1417" w:type="dxa"/>
            <w:vMerge w:val="restart"/>
          </w:tcPr>
          <w:p w:rsidR="00CB2ABB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отклонение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 w:rsidRPr="00562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62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2552" w:type="dxa"/>
            <w:gridSpan w:val="3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муниципальном </w:t>
            </w:r>
            <w:proofErr w:type="gramStart"/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задании</w:t>
            </w:r>
            <w:proofErr w:type="gramEnd"/>
          </w:p>
        </w:tc>
        <w:tc>
          <w:tcPr>
            <w:tcW w:w="1984" w:type="dxa"/>
            <w:gridSpan w:val="2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ABB" w:rsidRPr="00231E1D" w:rsidTr="008674F0">
        <w:tc>
          <w:tcPr>
            <w:tcW w:w="2093" w:type="dxa"/>
            <w:vMerge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нарастающим итогом 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992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нарастающим итогом 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993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992" w:type="dxa"/>
            <w:vMerge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851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850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ABB" w:rsidRPr="0066305B" w:rsidTr="008674F0">
        <w:tc>
          <w:tcPr>
            <w:tcW w:w="2093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</w:tcPr>
          <w:p w:rsidR="00CB2ABB" w:rsidRPr="0096205A" w:rsidRDefault="00CB2ABB" w:rsidP="008674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CB2ABB" w:rsidRPr="00231E1D" w:rsidTr="008674F0">
        <w:tc>
          <w:tcPr>
            <w:tcW w:w="2093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</w:t>
            </w:r>
          </w:p>
          <w:p w:rsidR="00CB2ABB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, всего, </w:t>
            </w:r>
          </w:p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25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2093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оказатель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2093" w:type="dxa"/>
          </w:tcPr>
          <w:p w:rsidR="00CB2ABB" w:rsidRPr="0096205A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оказатель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2093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Детализация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2093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... 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2093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Показатели, </w:t>
            </w:r>
          </w:p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характеризующие </w:t>
            </w:r>
          </w:p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25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CB2ABB" w:rsidRDefault="00CB2ABB" w:rsidP="008674F0">
            <w:pPr>
              <w:jc w:val="center"/>
            </w:pPr>
            <w:r w:rsidRPr="0048756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2093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ABB" w:rsidRPr="00231E1D" w:rsidTr="008674F0">
        <w:tc>
          <w:tcPr>
            <w:tcW w:w="2093" w:type="dxa"/>
          </w:tcPr>
          <w:p w:rsidR="00CB2ABB" w:rsidRPr="00231E1D" w:rsidRDefault="00CB2ABB" w:rsidP="008674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n...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2ABB" w:rsidRPr="00231E1D" w:rsidRDefault="00CB2ABB" w:rsidP="00867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CB2ABB" w:rsidRPr="00231E1D" w:rsidRDefault="00CB2ABB" w:rsidP="008674F0">
            <w:pPr>
              <w:jc w:val="center"/>
            </w:pPr>
            <w:r w:rsidRPr="00231E1D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</w:tcPr>
          <w:p w:rsidR="00CB2ABB" w:rsidRPr="00231E1D" w:rsidRDefault="00CB2ABB" w:rsidP="008674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2ABB" w:rsidRDefault="00CB2ABB" w:rsidP="00CB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032" w:rsidRDefault="004F1032" w:rsidP="004B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391" w:rsidRPr="004B538C" w:rsidRDefault="00A34DF2" w:rsidP="004F1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III. </w:t>
      </w:r>
      <w:r w:rsidR="0096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налогов, в качестве объекта налогообложения</w:t>
      </w:r>
      <w:r w:rsidR="0091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</w:t>
      </w:r>
      <w:r w:rsidR="00E6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12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ризнается имущество муниципального учреждения</w:t>
      </w:r>
    </w:p>
    <w:p w:rsidR="004F1032" w:rsidRDefault="00A34DF2" w:rsidP="006B3AA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2391">
        <w:rPr>
          <w:rFonts w:ascii="Times New Roman" w:hAnsi="Times New Roman" w:cs="Times New Roman"/>
          <w:sz w:val="24"/>
          <w:szCs w:val="24"/>
        </w:rPr>
        <w:t xml:space="preserve">  </w:t>
      </w:r>
      <w:r w:rsidR="00912391" w:rsidRPr="00912391">
        <w:rPr>
          <w:rFonts w:ascii="Times New Roman" w:hAnsi="Times New Roman" w:cs="Times New Roman"/>
          <w:sz w:val="24"/>
          <w:szCs w:val="24"/>
        </w:rPr>
        <w:t>Объем расходов на уплату налогов, в качестве объекта налогообложения</w:t>
      </w:r>
      <w:r w:rsidR="00912391">
        <w:rPr>
          <w:rFonts w:ascii="Times New Roman" w:hAnsi="Times New Roman" w:cs="Times New Roman"/>
          <w:sz w:val="24"/>
          <w:szCs w:val="24"/>
        </w:rPr>
        <w:t xml:space="preserve"> </w:t>
      </w:r>
      <w:r w:rsidR="00912391" w:rsidRPr="00912391">
        <w:rPr>
          <w:rFonts w:ascii="Times New Roman" w:hAnsi="Times New Roman" w:cs="Times New Roman"/>
          <w:sz w:val="24"/>
          <w:szCs w:val="24"/>
        </w:rPr>
        <w:t>по которым признается имущество муниципального учреждения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046"/>
        <w:gridCol w:w="2127"/>
        <w:gridCol w:w="2126"/>
        <w:gridCol w:w="2126"/>
      </w:tblGrid>
      <w:tr w:rsidR="004F1032" w:rsidTr="00912391">
        <w:tc>
          <w:tcPr>
            <w:tcW w:w="8046" w:type="dxa"/>
            <w:vMerge w:val="restart"/>
          </w:tcPr>
          <w:p w:rsidR="004F1032" w:rsidRPr="004F1032" w:rsidRDefault="004F1032" w:rsidP="004F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4F1032" w:rsidRPr="004F1032" w:rsidRDefault="004F1032" w:rsidP="004F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  <w:p w:rsidR="004F1032" w:rsidRPr="004F1032" w:rsidRDefault="004F1032" w:rsidP="004F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gridSpan w:val="3"/>
          </w:tcPr>
          <w:p w:rsidR="004F1032" w:rsidRPr="004F1032" w:rsidRDefault="004F1032" w:rsidP="004F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 рублей</w:t>
            </w:r>
          </w:p>
        </w:tc>
      </w:tr>
      <w:tr w:rsidR="00912391" w:rsidTr="00912391">
        <w:trPr>
          <w:trHeight w:val="529"/>
        </w:trPr>
        <w:tc>
          <w:tcPr>
            <w:tcW w:w="8046" w:type="dxa"/>
            <w:vMerge/>
          </w:tcPr>
          <w:p w:rsidR="00912391" w:rsidRPr="004F1032" w:rsidRDefault="00912391" w:rsidP="004F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912391" w:rsidRPr="004F1032" w:rsidRDefault="00912391" w:rsidP="004F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lang w:eastAsia="ru-RU"/>
              </w:rPr>
              <w:t>очередной</w:t>
            </w:r>
          </w:p>
          <w:p w:rsidR="00912391" w:rsidRPr="004F1032" w:rsidRDefault="00912391" w:rsidP="004F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lang w:eastAsia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103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912391" w:rsidRPr="004F1032" w:rsidRDefault="00912391" w:rsidP="004F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lang w:eastAsia="ru-RU"/>
              </w:rPr>
              <w:t>1-й год</w:t>
            </w:r>
          </w:p>
          <w:p w:rsidR="00912391" w:rsidRPr="004F1032" w:rsidRDefault="00912391" w:rsidP="004F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F1032">
              <w:rPr>
                <w:rFonts w:ascii="Times New Roman" w:eastAsia="Times New Roman" w:hAnsi="Times New Roman" w:cs="Times New Roman"/>
                <w:lang w:eastAsia="ru-RU"/>
              </w:rPr>
              <w:t>ланового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1032">
              <w:rPr>
                <w:rFonts w:ascii="Times New Roman" w:eastAsia="Times New Roman" w:hAnsi="Times New Roman" w:cs="Times New Roman"/>
                <w:lang w:eastAsia="ru-RU"/>
              </w:rPr>
              <w:t>периода</w:t>
            </w:r>
          </w:p>
        </w:tc>
        <w:tc>
          <w:tcPr>
            <w:tcW w:w="2126" w:type="dxa"/>
          </w:tcPr>
          <w:p w:rsidR="00912391" w:rsidRPr="004F1032" w:rsidRDefault="00912391" w:rsidP="004F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lang w:eastAsia="ru-RU"/>
              </w:rPr>
              <w:t>2-й год</w:t>
            </w:r>
          </w:p>
          <w:p w:rsidR="00912391" w:rsidRPr="004F1032" w:rsidRDefault="00912391" w:rsidP="004F1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lang w:eastAsia="ru-RU"/>
              </w:rPr>
              <w:t>планового периода</w:t>
            </w:r>
          </w:p>
        </w:tc>
      </w:tr>
      <w:tr w:rsidR="00912391" w:rsidTr="00912391">
        <w:tc>
          <w:tcPr>
            <w:tcW w:w="8046" w:type="dxa"/>
          </w:tcPr>
          <w:p w:rsidR="00912391" w:rsidRPr="004F1032" w:rsidRDefault="00912391" w:rsidP="004F1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912391" w:rsidRPr="004F1032" w:rsidRDefault="00912391" w:rsidP="004F1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912391" w:rsidRPr="004F1032" w:rsidRDefault="00912391" w:rsidP="004F1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:rsidR="00912391" w:rsidRPr="004F1032" w:rsidRDefault="00912391" w:rsidP="004F1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12391" w:rsidTr="00912391">
        <w:tc>
          <w:tcPr>
            <w:tcW w:w="8046" w:type="dxa"/>
          </w:tcPr>
          <w:p w:rsidR="00912391" w:rsidRPr="00912391" w:rsidRDefault="00912391" w:rsidP="00912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391">
              <w:rPr>
                <w:rFonts w:ascii="Times New Roman" w:hAnsi="Times New Roman" w:cs="Times New Roman"/>
              </w:rPr>
              <w:t>Объем расходов на уплату налогов, в качестве объекта налогообложения по которым признается имущество муниципального учреждения, всего,</w:t>
            </w:r>
          </w:p>
        </w:tc>
        <w:tc>
          <w:tcPr>
            <w:tcW w:w="2127" w:type="dxa"/>
          </w:tcPr>
          <w:p w:rsidR="00912391" w:rsidRDefault="003A2E2F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62832</w:t>
            </w:r>
            <w:r w:rsidR="003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</w:tcPr>
          <w:p w:rsidR="00912391" w:rsidRDefault="003A2E2F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62832</w:t>
            </w:r>
            <w:r w:rsidR="003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</w:tcPr>
          <w:p w:rsidR="00912391" w:rsidRDefault="003A2E2F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62832</w:t>
            </w:r>
            <w:r w:rsidR="003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391" w:rsidTr="00912391">
        <w:tc>
          <w:tcPr>
            <w:tcW w:w="8046" w:type="dxa"/>
          </w:tcPr>
          <w:p w:rsidR="00912391" w:rsidRPr="00912391" w:rsidRDefault="00912391" w:rsidP="000E62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391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 налогов</w:t>
            </w:r>
            <w:proofErr w:type="gramStart"/>
            <w:r w:rsidRPr="0091239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9123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912391" w:rsidRDefault="00912391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12391" w:rsidRDefault="00912391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12391" w:rsidRDefault="00912391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6FC" w:rsidTr="00912391">
        <w:tc>
          <w:tcPr>
            <w:tcW w:w="8046" w:type="dxa"/>
          </w:tcPr>
          <w:p w:rsidR="003336FC" w:rsidRDefault="003336FC" w:rsidP="000E6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2910202 Имущественный налог</w:t>
            </w:r>
          </w:p>
        </w:tc>
        <w:tc>
          <w:tcPr>
            <w:tcW w:w="2127" w:type="dxa"/>
          </w:tcPr>
          <w:p w:rsidR="003336FC" w:rsidRDefault="003336FC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3336FC" w:rsidRDefault="003336FC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3336FC" w:rsidRDefault="003336FC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6FC" w:rsidTr="00912391">
        <w:tc>
          <w:tcPr>
            <w:tcW w:w="8046" w:type="dxa"/>
          </w:tcPr>
          <w:p w:rsidR="003336FC" w:rsidRDefault="003336FC" w:rsidP="000E6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2910203 Транспортный налог</w:t>
            </w:r>
          </w:p>
        </w:tc>
        <w:tc>
          <w:tcPr>
            <w:tcW w:w="2127" w:type="dxa"/>
          </w:tcPr>
          <w:p w:rsidR="003336FC" w:rsidRDefault="003A2E2F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</w:t>
            </w:r>
            <w:r w:rsidR="003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</w:tcPr>
          <w:p w:rsidR="003336FC" w:rsidRDefault="003A2E2F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</w:t>
            </w:r>
            <w:r w:rsidR="003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</w:tcPr>
          <w:p w:rsidR="003336FC" w:rsidRDefault="003A2E2F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</w:t>
            </w:r>
            <w:r w:rsidR="003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36FC" w:rsidTr="00912391">
        <w:tc>
          <w:tcPr>
            <w:tcW w:w="8046" w:type="dxa"/>
          </w:tcPr>
          <w:p w:rsidR="003336FC" w:rsidRDefault="003336FC" w:rsidP="000E6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2910204 Земельный налог</w:t>
            </w:r>
          </w:p>
        </w:tc>
        <w:tc>
          <w:tcPr>
            <w:tcW w:w="2127" w:type="dxa"/>
          </w:tcPr>
          <w:p w:rsidR="003336FC" w:rsidRDefault="003A2E2F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58560</w:t>
            </w:r>
            <w:r w:rsidR="003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</w:tcPr>
          <w:p w:rsidR="003336FC" w:rsidRDefault="003A2E2F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58560</w:t>
            </w:r>
            <w:r w:rsidR="003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</w:tcPr>
          <w:p w:rsidR="003336FC" w:rsidRDefault="003A2E2F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58560</w:t>
            </w:r>
            <w:r w:rsidR="003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391" w:rsidTr="00912391">
        <w:tc>
          <w:tcPr>
            <w:tcW w:w="8046" w:type="dxa"/>
          </w:tcPr>
          <w:p w:rsidR="00912391" w:rsidRDefault="003336FC" w:rsidP="000E6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2910299 Оплата прочих налогов, пошлин и сборов</w:t>
            </w:r>
          </w:p>
        </w:tc>
        <w:tc>
          <w:tcPr>
            <w:tcW w:w="2127" w:type="dxa"/>
          </w:tcPr>
          <w:p w:rsidR="00912391" w:rsidRDefault="003336FC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912391" w:rsidRDefault="003336FC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</w:tcPr>
          <w:p w:rsidR="00912391" w:rsidRDefault="003336FC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E62E4" w:rsidRPr="000E62E4" w:rsidRDefault="000E62E4" w:rsidP="00E629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Требования к отчетности об исполнении муниципального задания </w:t>
      </w:r>
    </w:p>
    <w:p w:rsidR="000E62E4" w:rsidRPr="000E62E4" w:rsidRDefault="000E62E4" w:rsidP="000E62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Форма отчета об исполнении муниципального задания в части расходов на </w:t>
      </w:r>
      <w:r w:rsidR="009123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уплату налогов, в качестве объекта налогообложения по которым признается имущество муниципального учреждения</w:t>
      </w:r>
      <w:r w:rsidRPr="000E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268"/>
        <w:gridCol w:w="2127"/>
        <w:gridCol w:w="2628"/>
      </w:tblGrid>
      <w:tr w:rsidR="000E62E4" w:rsidTr="00E629A6">
        <w:tc>
          <w:tcPr>
            <w:tcW w:w="5637" w:type="dxa"/>
            <w:vMerge w:val="restart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gridSpan w:val="3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hAnsi="Times New Roman" w:cs="Times New Roman"/>
              </w:rPr>
              <w:t>Значение показателя, рублей</w:t>
            </w:r>
          </w:p>
        </w:tc>
        <w:tc>
          <w:tcPr>
            <w:tcW w:w="2628" w:type="dxa"/>
            <w:vMerge w:val="restart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</w:t>
            </w:r>
            <w:proofErr w:type="gramStart"/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запланированных</w:t>
            </w:r>
          </w:p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значений</w:t>
            </w:r>
          </w:p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2E4" w:rsidTr="00E629A6">
        <w:tc>
          <w:tcPr>
            <w:tcW w:w="5637" w:type="dxa"/>
            <w:vMerge/>
          </w:tcPr>
          <w:p w:rsid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7" w:type="dxa"/>
            <w:vMerge w:val="restart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нарастающим</w:t>
            </w:r>
            <w:proofErr w:type="gramEnd"/>
          </w:p>
          <w:p w:rsidR="000E62E4" w:rsidRPr="000E62E4" w:rsidRDefault="000E62E4" w:rsidP="00E629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итогом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начала года</w:t>
            </w:r>
          </w:p>
        </w:tc>
        <w:tc>
          <w:tcPr>
            <w:tcW w:w="2628" w:type="dxa"/>
            <w:vMerge/>
          </w:tcPr>
          <w:p w:rsid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E4" w:rsidTr="00E629A6">
        <w:tc>
          <w:tcPr>
            <w:tcW w:w="5637" w:type="dxa"/>
            <w:vMerge/>
          </w:tcPr>
          <w:p w:rsid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</w:p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на год</w:t>
            </w:r>
          </w:p>
        </w:tc>
        <w:tc>
          <w:tcPr>
            <w:tcW w:w="2268" w:type="dxa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нарастающим</w:t>
            </w:r>
          </w:p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итогом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62E4">
              <w:rPr>
                <w:rFonts w:ascii="Times New Roman" w:eastAsia="Times New Roman" w:hAnsi="Times New Roman" w:cs="Times New Roman"/>
                <w:lang w:eastAsia="ru-RU"/>
              </w:rPr>
              <w:t>начала года</w:t>
            </w:r>
          </w:p>
        </w:tc>
        <w:tc>
          <w:tcPr>
            <w:tcW w:w="2127" w:type="dxa"/>
            <w:vMerge/>
          </w:tcPr>
          <w:p w:rsid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</w:tcPr>
          <w:p w:rsid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E4" w:rsidTr="00E629A6">
        <w:tc>
          <w:tcPr>
            <w:tcW w:w="5637" w:type="dxa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28" w:type="dxa"/>
          </w:tcPr>
          <w:p w:rsidR="000E62E4" w:rsidRPr="000E62E4" w:rsidRDefault="000E62E4" w:rsidP="000E6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12391" w:rsidTr="00E629A6">
        <w:tc>
          <w:tcPr>
            <w:tcW w:w="5637" w:type="dxa"/>
          </w:tcPr>
          <w:p w:rsidR="00912391" w:rsidRPr="00912391" w:rsidRDefault="00912391" w:rsidP="005629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391">
              <w:rPr>
                <w:rFonts w:ascii="Times New Roman" w:hAnsi="Times New Roman" w:cs="Times New Roman"/>
              </w:rPr>
              <w:t>Объем расходов на уплату налогов, в качестве объекта налогообложения по которым признается имущество муниципального учреждения, всего,</w:t>
            </w:r>
          </w:p>
        </w:tc>
        <w:tc>
          <w:tcPr>
            <w:tcW w:w="1842" w:type="dxa"/>
          </w:tcPr>
          <w:p w:rsidR="00912391" w:rsidRDefault="00912391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2391" w:rsidRDefault="00912391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12391" w:rsidRDefault="00912391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912391" w:rsidRDefault="00912391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391" w:rsidTr="00E629A6">
        <w:tc>
          <w:tcPr>
            <w:tcW w:w="5637" w:type="dxa"/>
          </w:tcPr>
          <w:p w:rsidR="00912391" w:rsidRPr="00912391" w:rsidRDefault="00912391" w:rsidP="0056298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391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 налогов</w:t>
            </w:r>
            <w:proofErr w:type="gramStart"/>
            <w:r w:rsidRPr="0091239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9123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12391" w:rsidRDefault="00912391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2391" w:rsidRDefault="00912391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12391" w:rsidRDefault="00912391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912391" w:rsidRDefault="00912391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2E4" w:rsidTr="00E629A6">
        <w:tc>
          <w:tcPr>
            <w:tcW w:w="5637" w:type="dxa"/>
          </w:tcPr>
          <w:p w:rsidR="000E62E4" w:rsidRPr="000E62E4" w:rsidRDefault="000E62E4" w:rsidP="000E62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0E62E4" w:rsidRDefault="000E62E4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62E4" w:rsidRDefault="000E62E4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E62E4" w:rsidRDefault="000E62E4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0E62E4" w:rsidRDefault="000E62E4" w:rsidP="004B5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C64" w:rsidRDefault="00A022B9" w:rsidP="009F1C6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2.2 Сроки предоставления отчета об исполнении муниципального задания в части расходов на уплату налогов, в качестве объекта налогообложения по которым признается имущество муниципального учреждения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Pr="00A022B9">
        <w:rPr>
          <w:rFonts w:ascii="Courier New" w:hAnsi="Courier New" w:cs="Courier New"/>
          <w:b/>
          <w:sz w:val="20"/>
          <w:szCs w:val="20"/>
          <w:u w:val="single"/>
        </w:rPr>
        <w:t>Е</w:t>
      </w:r>
      <w:proofErr w:type="gramEnd"/>
      <w:r w:rsidRPr="00A022B9">
        <w:rPr>
          <w:rFonts w:ascii="Courier New" w:hAnsi="Courier New" w:cs="Courier New"/>
          <w:b/>
          <w:sz w:val="20"/>
          <w:szCs w:val="20"/>
          <w:u w:val="single"/>
        </w:rPr>
        <w:t>жеквартально за отчетный финансовый год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E629A6" w:rsidRDefault="00E629A6" w:rsidP="00E6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Содержание имущества муниципального учреждения, не используемого</w:t>
      </w:r>
    </w:p>
    <w:p w:rsidR="00E629A6" w:rsidRDefault="00E629A6" w:rsidP="00E629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оказания муниципальных услуг (выполнения работ)</w:t>
      </w:r>
    </w:p>
    <w:p w:rsidR="00E629A6" w:rsidRPr="00E629A6" w:rsidRDefault="00E629A6" w:rsidP="006B3A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A6">
        <w:rPr>
          <w:rFonts w:ascii="Times New Roman" w:hAnsi="Times New Roman" w:cs="Times New Roman"/>
          <w:sz w:val="24"/>
          <w:szCs w:val="24"/>
        </w:rPr>
        <w:lastRenderedPageBreak/>
        <w:t>1. Объем расходов на содержание  имущества  муниципального 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9A6">
        <w:rPr>
          <w:rFonts w:ascii="Times New Roman" w:hAnsi="Times New Roman" w:cs="Times New Roman"/>
          <w:sz w:val="24"/>
          <w:szCs w:val="24"/>
        </w:rPr>
        <w:t>не используемого для оказания муниципальных услуг (выполнения работ)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9039"/>
        <w:gridCol w:w="1842"/>
        <w:gridCol w:w="1701"/>
        <w:gridCol w:w="1735"/>
      </w:tblGrid>
      <w:tr w:rsidR="00E629A6" w:rsidTr="00E629A6">
        <w:tc>
          <w:tcPr>
            <w:tcW w:w="9039" w:type="dxa"/>
            <w:vMerge w:val="restart"/>
          </w:tcPr>
          <w:p w:rsidR="00E629A6" w:rsidRPr="00E629A6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29A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8" w:type="dxa"/>
            <w:gridSpan w:val="3"/>
          </w:tcPr>
          <w:p w:rsidR="00E629A6" w:rsidRPr="00E629A6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29A6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E629A6" w:rsidTr="00E629A6">
        <w:tc>
          <w:tcPr>
            <w:tcW w:w="9039" w:type="dxa"/>
            <w:vMerge/>
          </w:tcPr>
          <w:p w:rsidR="00E629A6" w:rsidRPr="00E629A6" w:rsidRDefault="00E629A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629A6" w:rsidRPr="00E629A6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29A6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701" w:type="dxa"/>
          </w:tcPr>
          <w:p w:rsidR="00E629A6" w:rsidRPr="00E629A6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29A6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735" w:type="dxa"/>
          </w:tcPr>
          <w:p w:rsidR="00E629A6" w:rsidRPr="00E629A6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29A6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</w:tr>
      <w:tr w:rsidR="00E629A6" w:rsidTr="00E629A6">
        <w:trPr>
          <w:trHeight w:val="117"/>
        </w:trPr>
        <w:tc>
          <w:tcPr>
            <w:tcW w:w="9039" w:type="dxa"/>
          </w:tcPr>
          <w:p w:rsidR="00E629A6" w:rsidRPr="00E629A6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9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629A6" w:rsidRPr="00E629A6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9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629A6" w:rsidRPr="00E629A6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9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5" w:type="dxa"/>
          </w:tcPr>
          <w:p w:rsidR="00E629A6" w:rsidRPr="00E629A6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9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629A6" w:rsidTr="00E629A6">
        <w:tc>
          <w:tcPr>
            <w:tcW w:w="9039" w:type="dxa"/>
          </w:tcPr>
          <w:p w:rsidR="00E629A6" w:rsidRPr="00E629A6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A6">
              <w:rPr>
                <w:rFonts w:ascii="Times New Roman" w:hAnsi="Times New Roman" w:cs="Times New Roman"/>
              </w:rPr>
              <w:t xml:space="preserve">Объем расходов на содержание имущества муниципального учреждения, не используемого для оказания муниципальных услуг (выполнения работ), всего, в том числе </w:t>
            </w:r>
            <w:proofErr w:type="gramStart"/>
            <w:r w:rsidRPr="00E629A6">
              <w:rPr>
                <w:rFonts w:ascii="Times New Roman" w:hAnsi="Times New Roman" w:cs="Times New Roman"/>
              </w:rPr>
              <w:t>на</w:t>
            </w:r>
            <w:proofErr w:type="gramEnd"/>
            <w:r w:rsidRPr="00E629A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2" w:type="dxa"/>
          </w:tcPr>
          <w:p w:rsidR="00E629A6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3721225,59</w:t>
            </w:r>
          </w:p>
        </w:tc>
        <w:tc>
          <w:tcPr>
            <w:tcW w:w="1701" w:type="dxa"/>
          </w:tcPr>
          <w:p w:rsidR="00E629A6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3721225,59</w:t>
            </w:r>
          </w:p>
        </w:tc>
        <w:tc>
          <w:tcPr>
            <w:tcW w:w="1735" w:type="dxa"/>
          </w:tcPr>
          <w:p w:rsidR="00E629A6" w:rsidRPr="00E629A6" w:rsidRDefault="001579DB" w:rsidP="00825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3721225,59</w:t>
            </w:r>
          </w:p>
        </w:tc>
      </w:tr>
      <w:tr w:rsidR="00E629A6" w:rsidTr="00E629A6">
        <w:tc>
          <w:tcPr>
            <w:tcW w:w="9039" w:type="dxa"/>
          </w:tcPr>
          <w:p w:rsidR="00E629A6" w:rsidRPr="00E629A6" w:rsidRDefault="0086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E629A6" w:rsidRPr="00E629A6">
              <w:rPr>
                <w:rFonts w:ascii="Times New Roman" w:hAnsi="Times New Roman" w:cs="Times New Roman"/>
              </w:rPr>
              <w:t>- оплату коммунальных услуг</w:t>
            </w:r>
          </w:p>
        </w:tc>
        <w:tc>
          <w:tcPr>
            <w:tcW w:w="1842" w:type="dxa"/>
          </w:tcPr>
          <w:p w:rsidR="00E629A6" w:rsidRPr="00E629A6" w:rsidRDefault="004E6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3307849,39</w:t>
            </w:r>
          </w:p>
        </w:tc>
        <w:tc>
          <w:tcPr>
            <w:tcW w:w="1701" w:type="dxa"/>
          </w:tcPr>
          <w:p w:rsidR="00E629A6" w:rsidRPr="00E629A6" w:rsidRDefault="001579DB" w:rsidP="00742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3307849,39</w:t>
            </w:r>
          </w:p>
        </w:tc>
        <w:tc>
          <w:tcPr>
            <w:tcW w:w="1735" w:type="dxa"/>
          </w:tcPr>
          <w:p w:rsidR="00E629A6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3307849,39</w:t>
            </w:r>
          </w:p>
        </w:tc>
      </w:tr>
      <w:tr w:rsidR="00FB1341" w:rsidTr="00E629A6">
        <w:tc>
          <w:tcPr>
            <w:tcW w:w="9039" w:type="dxa"/>
          </w:tcPr>
          <w:p w:rsidR="00FB1341" w:rsidRPr="00E629A6" w:rsidRDefault="0086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FB1341">
              <w:rPr>
                <w:rFonts w:ascii="Times New Roman" w:hAnsi="Times New Roman" w:cs="Times New Roman"/>
              </w:rPr>
              <w:t>-услуги по содержанию имущества</w:t>
            </w:r>
          </w:p>
        </w:tc>
        <w:tc>
          <w:tcPr>
            <w:tcW w:w="1842" w:type="dxa"/>
          </w:tcPr>
          <w:p w:rsidR="00FB1341" w:rsidRPr="00E629A6" w:rsidRDefault="004E6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  <w:r w:rsidR="00C3601F">
              <w:rPr>
                <w:rFonts w:ascii="Times New Roman" w:hAnsi="Times New Roman" w:cs="Times New Roman"/>
              </w:rPr>
              <w:t>00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  <w:r w:rsidR="00C3601F">
              <w:rPr>
                <w:rFonts w:ascii="Times New Roman" w:hAnsi="Times New Roman" w:cs="Times New Roman"/>
              </w:rPr>
              <w:t>00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5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  <w:r w:rsidR="00C3601F">
              <w:rPr>
                <w:rFonts w:ascii="Times New Roman" w:hAnsi="Times New Roman" w:cs="Times New Roman"/>
              </w:rPr>
              <w:t>00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</w:tr>
      <w:tr w:rsidR="00FB1341" w:rsidTr="00E629A6">
        <w:tc>
          <w:tcPr>
            <w:tcW w:w="9039" w:type="dxa"/>
          </w:tcPr>
          <w:p w:rsidR="00FB1341" w:rsidRPr="00E629A6" w:rsidRDefault="0086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="00FB1341">
              <w:rPr>
                <w:rFonts w:ascii="Times New Roman" w:hAnsi="Times New Roman" w:cs="Times New Roman"/>
              </w:rPr>
              <w:t>-прочие работы, услуги</w:t>
            </w:r>
          </w:p>
        </w:tc>
        <w:tc>
          <w:tcPr>
            <w:tcW w:w="1842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113717,20</w:t>
            </w:r>
          </w:p>
        </w:tc>
        <w:tc>
          <w:tcPr>
            <w:tcW w:w="1701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113717</w:t>
            </w:r>
            <w:r w:rsidR="00C3601F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1735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113717</w:t>
            </w:r>
            <w:r w:rsidR="00C3601F">
              <w:rPr>
                <w:rFonts w:ascii="Times New Roman" w:hAnsi="Times New Roman" w:cs="Times New Roman"/>
              </w:rPr>
              <w:t>,2</w:t>
            </w:r>
            <w:r w:rsidR="00DB34C4">
              <w:rPr>
                <w:rFonts w:ascii="Times New Roman" w:hAnsi="Times New Roman" w:cs="Times New Roman"/>
              </w:rPr>
              <w:t>0</w:t>
            </w:r>
          </w:p>
        </w:tc>
      </w:tr>
      <w:tr w:rsidR="00FB1341" w:rsidTr="00E629A6">
        <w:tc>
          <w:tcPr>
            <w:tcW w:w="9039" w:type="dxa"/>
          </w:tcPr>
          <w:p w:rsidR="00FB1341" w:rsidRDefault="008674F0" w:rsidP="00FB1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FB1341">
              <w:rPr>
                <w:rFonts w:ascii="Times New Roman" w:hAnsi="Times New Roman" w:cs="Times New Roman"/>
              </w:rPr>
              <w:t>-страхование</w:t>
            </w:r>
          </w:p>
        </w:tc>
        <w:tc>
          <w:tcPr>
            <w:tcW w:w="1842" w:type="dxa"/>
          </w:tcPr>
          <w:p w:rsidR="00FB1341" w:rsidRPr="00E629A6" w:rsidRDefault="004E6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448B6">
              <w:rPr>
                <w:rFonts w:ascii="Times New Roman" w:hAnsi="Times New Roman" w:cs="Times New Roman"/>
              </w:rPr>
              <w:t>00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96A59">
              <w:rPr>
                <w:rFonts w:ascii="Times New Roman" w:hAnsi="Times New Roman" w:cs="Times New Roman"/>
              </w:rPr>
              <w:t>00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5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96A59">
              <w:rPr>
                <w:rFonts w:ascii="Times New Roman" w:hAnsi="Times New Roman" w:cs="Times New Roman"/>
              </w:rPr>
              <w:t>00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</w:tr>
      <w:tr w:rsidR="00FB1341" w:rsidTr="00E629A6">
        <w:tc>
          <w:tcPr>
            <w:tcW w:w="9039" w:type="dxa"/>
          </w:tcPr>
          <w:p w:rsidR="00FB1341" w:rsidRDefault="008674F0" w:rsidP="00A2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FB1341">
              <w:rPr>
                <w:rFonts w:ascii="Times New Roman" w:hAnsi="Times New Roman" w:cs="Times New Roman"/>
              </w:rPr>
              <w:t>-увеличение стоимости основных средств</w:t>
            </w:r>
          </w:p>
        </w:tc>
        <w:tc>
          <w:tcPr>
            <w:tcW w:w="1842" w:type="dxa"/>
          </w:tcPr>
          <w:p w:rsidR="00FB1341" w:rsidRPr="00E629A6" w:rsidRDefault="004E6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134229</w:t>
            </w:r>
            <w:r w:rsidR="00491C22">
              <w:rPr>
                <w:rFonts w:ascii="Times New Roman" w:hAnsi="Times New Roman" w:cs="Times New Roman"/>
              </w:rPr>
              <w:t>,0</w:t>
            </w:r>
            <w:r w:rsidR="00C36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134229</w:t>
            </w:r>
            <w:r w:rsidR="00A55934">
              <w:rPr>
                <w:rFonts w:ascii="Times New Roman" w:hAnsi="Times New Roman" w:cs="Times New Roman"/>
              </w:rPr>
              <w:t>,0</w:t>
            </w:r>
            <w:r w:rsidR="00C36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5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134229</w:t>
            </w:r>
            <w:r w:rsidR="00A55934">
              <w:rPr>
                <w:rFonts w:ascii="Times New Roman" w:hAnsi="Times New Roman" w:cs="Times New Roman"/>
              </w:rPr>
              <w:t>,0</w:t>
            </w:r>
            <w:r w:rsidR="00C3601F">
              <w:rPr>
                <w:rFonts w:ascii="Times New Roman" w:hAnsi="Times New Roman" w:cs="Times New Roman"/>
              </w:rPr>
              <w:t>0</w:t>
            </w:r>
          </w:p>
        </w:tc>
      </w:tr>
      <w:tr w:rsidR="00FB1341" w:rsidTr="00E629A6">
        <w:tc>
          <w:tcPr>
            <w:tcW w:w="9039" w:type="dxa"/>
          </w:tcPr>
          <w:p w:rsidR="00FB1341" w:rsidRDefault="008674F0" w:rsidP="00FB1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  <w:r w:rsidR="00FB1341">
              <w:rPr>
                <w:rFonts w:ascii="Times New Roman" w:hAnsi="Times New Roman" w:cs="Times New Roman"/>
              </w:rPr>
              <w:t>-приобретение строительных материалов</w:t>
            </w:r>
          </w:p>
        </w:tc>
        <w:tc>
          <w:tcPr>
            <w:tcW w:w="1842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491C22">
              <w:rPr>
                <w:rFonts w:ascii="Times New Roman" w:hAnsi="Times New Roman" w:cs="Times New Roman"/>
              </w:rPr>
              <w:t>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742501">
              <w:rPr>
                <w:rFonts w:ascii="Times New Roman" w:hAnsi="Times New Roman" w:cs="Times New Roman"/>
              </w:rPr>
              <w:t>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5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742501">
              <w:rPr>
                <w:rFonts w:ascii="Times New Roman" w:hAnsi="Times New Roman" w:cs="Times New Roman"/>
              </w:rPr>
              <w:t>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</w:tr>
      <w:tr w:rsidR="00FB1341" w:rsidTr="00E629A6">
        <w:tc>
          <w:tcPr>
            <w:tcW w:w="9039" w:type="dxa"/>
          </w:tcPr>
          <w:p w:rsidR="00FB1341" w:rsidRDefault="008674F0" w:rsidP="00FB1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  <w:r w:rsidR="00FB1341">
              <w:rPr>
                <w:rFonts w:ascii="Times New Roman" w:hAnsi="Times New Roman" w:cs="Times New Roman"/>
              </w:rPr>
              <w:t>-увеличение стоимости прочих оборотных запасов (материалов)</w:t>
            </w:r>
          </w:p>
        </w:tc>
        <w:tc>
          <w:tcPr>
            <w:tcW w:w="1842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35938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35938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5" w:type="dxa"/>
          </w:tcPr>
          <w:p w:rsidR="00FB1341" w:rsidRPr="00E629A6" w:rsidRDefault="001579DB" w:rsidP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35938,</w:t>
            </w:r>
            <w:r w:rsidR="00DB34C4">
              <w:rPr>
                <w:rFonts w:ascii="Times New Roman" w:hAnsi="Times New Roman" w:cs="Times New Roman"/>
              </w:rPr>
              <w:t>00</w:t>
            </w:r>
          </w:p>
        </w:tc>
      </w:tr>
      <w:tr w:rsidR="00FB1341" w:rsidTr="00E629A6">
        <w:tc>
          <w:tcPr>
            <w:tcW w:w="9039" w:type="dxa"/>
          </w:tcPr>
          <w:p w:rsidR="00FB1341" w:rsidRDefault="008674F0" w:rsidP="00A2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  <w:r w:rsidR="00FB1341">
              <w:rPr>
                <w:rFonts w:ascii="Times New Roman" w:hAnsi="Times New Roman" w:cs="Times New Roman"/>
              </w:rPr>
              <w:t>-увеличение  стоимости прочих материальных запасов однократного применения</w:t>
            </w:r>
          </w:p>
        </w:tc>
        <w:tc>
          <w:tcPr>
            <w:tcW w:w="1842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FB1341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41F83">
              <w:rPr>
                <w:rFonts w:ascii="Times New Roman" w:hAnsi="Times New Roman" w:cs="Times New Roman"/>
              </w:rPr>
              <w:t>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5" w:type="dxa"/>
          </w:tcPr>
          <w:p w:rsidR="00FB1341" w:rsidRPr="00E629A6" w:rsidRDefault="001579DB" w:rsidP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</w:tr>
      <w:tr w:rsidR="00E629A6" w:rsidTr="00E629A6">
        <w:tc>
          <w:tcPr>
            <w:tcW w:w="9039" w:type="dxa"/>
          </w:tcPr>
          <w:p w:rsidR="00E629A6" w:rsidRPr="00E629A6" w:rsidRDefault="0086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="00E629A6" w:rsidRPr="00E629A6">
              <w:rPr>
                <w:rFonts w:ascii="Times New Roman" w:hAnsi="Times New Roman" w:cs="Times New Roman"/>
              </w:rPr>
              <w:t>- уплату налогов</w:t>
            </w:r>
          </w:p>
        </w:tc>
        <w:tc>
          <w:tcPr>
            <w:tcW w:w="1842" w:type="dxa"/>
          </w:tcPr>
          <w:p w:rsidR="00E629A6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62832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E629A6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62832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5" w:type="dxa"/>
          </w:tcPr>
          <w:p w:rsidR="00E629A6" w:rsidRPr="00E629A6" w:rsidRDefault="00157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62832</w:t>
            </w:r>
            <w:r w:rsidR="00DB34C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629A6" w:rsidRPr="00E629A6" w:rsidRDefault="00E629A6" w:rsidP="00E629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A6">
        <w:rPr>
          <w:rFonts w:ascii="Times New Roman" w:hAnsi="Times New Roman" w:cs="Times New Roman"/>
          <w:sz w:val="24"/>
          <w:szCs w:val="24"/>
        </w:rPr>
        <w:t>2. Требования к отчетности об исполнении муниципального задания</w:t>
      </w:r>
    </w:p>
    <w:p w:rsidR="00E629A6" w:rsidRPr="00E629A6" w:rsidRDefault="00E629A6" w:rsidP="001171C9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A6">
        <w:rPr>
          <w:rFonts w:ascii="Times New Roman" w:hAnsi="Times New Roman" w:cs="Times New Roman"/>
          <w:sz w:val="24"/>
          <w:szCs w:val="24"/>
        </w:rPr>
        <w:t>2.1. Форма отчета об исполнении муниципального задания в части расходов</w:t>
      </w:r>
      <w:r w:rsidR="001171C9">
        <w:rPr>
          <w:rFonts w:ascii="Times New Roman" w:hAnsi="Times New Roman" w:cs="Times New Roman"/>
          <w:sz w:val="24"/>
          <w:szCs w:val="24"/>
        </w:rPr>
        <w:t xml:space="preserve"> </w:t>
      </w:r>
      <w:r w:rsidRPr="00E629A6">
        <w:rPr>
          <w:rFonts w:ascii="Times New Roman" w:hAnsi="Times New Roman" w:cs="Times New Roman"/>
          <w:sz w:val="24"/>
          <w:szCs w:val="24"/>
        </w:rPr>
        <w:t>на  содержание   имущества   муниципального   учреждения, не  используемого</w:t>
      </w:r>
      <w:r w:rsidR="001171C9">
        <w:rPr>
          <w:rFonts w:ascii="Times New Roman" w:hAnsi="Times New Roman" w:cs="Times New Roman"/>
          <w:sz w:val="24"/>
          <w:szCs w:val="24"/>
        </w:rPr>
        <w:t xml:space="preserve"> </w:t>
      </w:r>
      <w:r w:rsidRPr="00E629A6">
        <w:rPr>
          <w:rFonts w:ascii="Times New Roman" w:hAnsi="Times New Roman" w:cs="Times New Roman"/>
          <w:sz w:val="24"/>
          <w:szCs w:val="24"/>
        </w:rPr>
        <w:t>для оказания муниципальных услуг (выполнения работ)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1985"/>
        <w:gridCol w:w="2268"/>
        <w:gridCol w:w="2126"/>
        <w:gridCol w:w="2018"/>
      </w:tblGrid>
      <w:tr w:rsidR="00E629A6" w:rsidTr="001171C9">
        <w:tc>
          <w:tcPr>
            <w:tcW w:w="5778" w:type="dxa"/>
            <w:vMerge w:val="restart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379" w:type="dxa"/>
            <w:gridSpan w:val="3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Сумма (рублей)</w:t>
            </w:r>
          </w:p>
        </w:tc>
        <w:tc>
          <w:tcPr>
            <w:tcW w:w="2018" w:type="dxa"/>
            <w:vMerge w:val="restart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Причины отклонения от запланированных значений</w:t>
            </w:r>
          </w:p>
        </w:tc>
      </w:tr>
      <w:tr w:rsidR="00E629A6" w:rsidTr="001171C9">
        <w:tc>
          <w:tcPr>
            <w:tcW w:w="5778" w:type="dxa"/>
            <w:vMerge/>
          </w:tcPr>
          <w:p w:rsidR="00E629A6" w:rsidRPr="001171C9" w:rsidRDefault="00E6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6" w:type="dxa"/>
            <w:vMerge w:val="restart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факт нарастающим итогом с начала года</w:t>
            </w:r>
          </w:p>
        </w:tc>
        <w:tc>
          <w:tcPr>
            <w:tcW w:w="2018" w:type="dxa"/>
            <w:vMerge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1C9" w:rsidTr="001171C9">
        <w:tc>
          <w:tcPr>
            <w:tcW w:w="5778" w:type="dxa"/>
            <w:vMerge/>
          </w:tcPr>
          <w:p w:rsidR="00E629A6" w:rsidRPr="001171C9" w:rsidRDefault="00E6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предусмотрено на год</w:t>
            </w:r>
          </w:p>
        </w:tc>
        <w:tc>
          <w:tcPr>
            <w:tcW w:w="226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  <w:tc>
          <w:tcPr>
            <w:tcW w:w="2126" w:type="dxa"/>
            <w:vMerge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1C9" w:rsidTr="001171C9">
        <w:tc>
          <w:tcPr>
            <w:tcW w:w="577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5</w:t>
            </w:r>
          </w:p>
        </w:tc>
      </w:tr>
      <w:tr w:rsidR="001171C9" w:rsidTr="001171C9">
        <w:tc>
          <w:tcPr>
            <w:tcW w:w="577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 xml:space="preserve">Объем расходов на содержание имущества муниципального учреждения, не используемого для оказания муниципальных услуг (выполнения работ) и для общехозяйственных нужд, всего, в том числе </w:t>
            </w:r>
            <w:proofErr w:type="gramStart"/>
            <w:r w:rsidRPr="001171C9">
              <w:rPr>
                <w:rFonts w:ascii="Times New Roman" w:hAnsi="Times New Roman" w:cs="Times New Roman"/>
              </w:rPr>
              <w:t>на</w:t>
            </w:r>
            <w:proofErr w:type="gramEnd"/>
            <w:r w:rsidRPr="001171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171C9" w:rsidTr="001171C9">
        <w:tc>
          <w:tcPr>
            <w:tcW w:w="577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- оплату коммунальных услуг</w:t>
            </w:r>
          </w:p>
        </w:tc>
        <w:tc>
          <w:tcPr>
            <w:tcW w:w="1985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171C9" w:rsidTr="001171C9">
        <w:tc>
          <w:tcPr>
            <w:tcW w:w="577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- уплату налогов</w:t>
            </w:r>
          </w:p>
        </w:tc>
        <w:tc>
          <w:tcPr>
            <w:tcW w:w="1985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171C9" w:rsidTr="001171C9">
        <w:tc>
          <w:tcPr>
            <w:tcW w:w="577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71C9">
              <w:rPr>
                <w:rFonts w:ascii="Times New Roman" w:hAnsi="Times New Roman" w:cs="Times New Roman"/>
              </w:rPr>
              <w:t>- n...</w:t>
            </w:r>
          </w:p>
        </w:tc>
        <w:tc>
          <w:tcPr>
            <w:tcW w:w="1985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E629A6" w:rsidRPr="001171C9" w:rsidRDefault="00E6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629A6" w:rsidRPr="001171C9" w:rsidRDefault="00E629A6" w:rsidP="00E6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515" w:rsidRPr="004B538C" w:rsidRDefault="00E629A6" w:rsidP="00C3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9">
        <w:rPr>
          <w:rFonts w:ascii="Times New Roman" w:hAnsi="Times New Roman" w:cs="Times New Roman"/>
          <w:sz w:val="24"/>
          <w:szCs w:val="24"/>
        </w:rPr>
        <w:lastRenderedPageBreak/>
        <w:t>2.2. Сроки представления  отчета об исполнении  муниципального  задания</w:t>
      </w:r>
      <w:r w:rsidR="001171C9">
        <w:rPr>
          <w:rFonts w:ascii="Times New Roman" w:hAnsi="Times New Roman" w:cs="Times New Roman"/>
          <w:sz w:val="24"/>
          <w:szCs w:val="24"/>
        </w:rPr>
        <w:t xml:space="preserve"> </w:t>
      </w:r>
      <w:r w:rsidRPr="001171C9">
        <w:rPr>
          <w:rFonts w:ascii="Times New Roman" w:hAnsi="Times New Roman" w:cs="Times New Roman"/>
          <w:sz w:val="24"/>
          <w:szCs w:val="24"/>
        </w:rPr>
        <w:t>в части  расходов  на  содержание   имущества   муниципального  учреждения,</w:t>
      </w:r>
      <w:r w:rsidR="001171C9">
        <w:rPr>
          <w:rFonts w:ascii="Times New Roman" w:hAnsi="Times New Roman" w:cs="Times New Roman"/>
          <w:sz w:val="24"/>
          <w:szCs w:val="24"/>
        </w:rPr>
        <w:t xml:space="preserve"> </w:t>
      </w:r>
      <w:r w:rsidRPr="001171C9">
        <w:rPr>
          <w:rFonts w:ascii="Times New Roman" w:hAnsi="Times New Roman" w:cs="Times New Roman"/>
          <w:sz w:val="24"/>
          <w:szCs w:val="24"/>
        </w:rPr>
        <w:t>не  используемого  для  оказания  муниципальных  услуг  (выполнения  работ)</w:t>
      </w:r>
      <w:r w:rsidR="001171C9">
        <w:rPr>
          <w:rFonts w:ascii="Times New Roman" w:hAnsi="Times New Roman" w:cs="Times New Roman"/>
          <w:sz w:val="24"/>
          <w:szCs w:val="24"/>
        </w:rPr>
        <w:t xml:space="preserve"> </w:t>
      </w:r>
      <w:r w:rsidRPr="001171C9">
        <w:rPr>
          <w:rFonts w:ascii="Times New Roman" w:hAnsi="Times New Roman" w:cs="Times New Roman"/>
          <w:sz w:val="24"/>
          <w:szCs w:val="24"/>
        </w:rPr>
        <w:t>и для общехозяйственных нужд</w:t>
      </w:r>
      <w:proofErr w:type="gramStart"/>
      <w:r w:rsidRPr="001171C9">
        <w:rPr>
          <w:rFonts w:ascii="Times New Roman" w:hAnsi="Times New Roman" w:cs="Times New Roman"/>
          <w:sz w:val="24"/>
          <w:szCs w:val="24"/>
        </w:rPr>
        <w:t xml:space="preserve"> </w:t>
      </w:r>
      <w:r w:rsidR="00C32515" w:rsidRPr="00E676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gramEnd"/>
      <w:r w:rsidR="00E67649" w:rsidRPr="00E676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жеквартально</w:t>
      </w:r>
      <w:r w:rsidR="00C32515" w:rsidRPr="00E676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 отчетный финансовый год.</w:t>
      </w:r>
    </w:p>
    <w:p w:rsidR="00E629A6" w:rsidRPr="001171C9" w:rsidRDefault="00E629A6" w:rsidP="00E629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A6" w:rsidRPr="00E629A6" w:rsidRDefault="00E629A6" w:rsidP="00E62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02A" w:rsidRDefault="00B13EEC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</w:t>
      </w:r>
      <w:r w:rsidR="00BF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Н.Г. Жидкова</w:t>
      </w:r>
    </w:p>
    <w:p w:rsidR="00D05EFC" w:rsidRDefault="00D05EFC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FC" w:rsidRDefault="00C42281" w:rsidP="00A3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января 2025</w:t>
      </w:r>
      <w:r w:rsidR="00D0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sectPr w:rsidR="00D05EFC" w:rsidSect="006E177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460F"/>
    <w:multiLevelType w:val="hybridMultilevel"/>
    <w:tmpl w:val="AE04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90"/>
    <w:rsid w:val="0000038F"/>
    <w:rsid w:val="000015DC"/>
    <w:rsid w:val="00016F7C"/>
    <w:rsid w:val="000437EA"/>
    <w:rsid w:val="00047953"/>
    <w:rsid w:val="00052173"/>
    <w:rsid w:val="000D7D95"/>
    <w:rsid w:val="000E62E4"/>
    <w:rsid w:val="00104790"/>
    <w:rsid w:val="00117136"/>
    <w:rsid w:val="001171C9"/>
    <w:rsid w:val="0013623E"/>
    <w:rsid w:val="00143FF9"/>
    <w:rsid w:val="00150FC3"/>
    <w:rsid w:val="00153186"/>
    <w:rsid w:val="001579DB"/>
    <w:rsid w:val="001A787F"/>
    <w:rsid w:val="001D6534"/>
    <w:rsid w:val="001E3C60"/>
    <w:rsid w:val="001F3E04"/>
    <w:rsid w:val="001F757E"/>
    <w:rsid w:val="00231E1D"/>
    <w:rsid w:val="00241F83"/>
    <w:rsid w:val="00246694"/>
    <w:rsid w:val="00270463"/>
    <w:rsid w:val="002B7947"/>
    <w:rsid w:val="00320A6A"/>
    <w:rsid w:val="00326F8A"/>
    <w:rsid w:val="003336FC"/>
    <w:rsid w:val="003639A1"/>
    <w:rsid w:val="00391804"/>
    <w:rsid w:val="003A2E2F"/>
    <w:rsid w:val="003D047F"/>
    <w:rsid w:val="003D1807"/>
    <w:rsid w:val="00412E4B"/>
    <w:rsid w:val="004643F4"/>
    <w:rsid w:val="00477C9A"/>
    <w:rsid w:val="00491C22"/>
    <w:rsid w:val="00496A59"/>
    <w:rsid w:val="004B538C"/>
    <w:rsid w:val="004C1EC8"/>
    <w:rsid w:val="004E621F"/>
    <w:rsid w:val="004F1032"/>
    <w:rsid w:val="005062B2"/>
    <w:rsid w:val="00516436"/>
    <w:rsid w:val="00522FD1"/>
    <w:rsid w:val="00561EA6"/>
    <w:rsid w:val="00562983"/>
    <w:rsid w:val="005A3FA0"/>
    <w:rsid w:val="005B402A"/>
    <w:rsid w:val="005F7389"/>
    <w:rsid w:val="00653B42"/>
    <w:rsid w:val="0066305B"/>
    <w:rsid w:val="006B3AAD"/>
    <w:rsid w:val="006E177F"/>
    <w:rsid w:val="0071747C"/>
    <w:rsid w:val="00742501"/>
    <w:rsid w:val="00750918"/>
    <w:rsid w:val="00754A02"/>
    <w:rsid w:val="007711ED"/>
    <w:rsid w:val="0079440E"/>
    <w:rsid w:val="007944FE"/>
    <w:rsid w:val="007B79C6"/>
    <w:rsid w:val="007D43F9"/>
    <w:rsid w:val="008215D1"/>
    <w:rsid w:val="00825DC3"/>
    <w:rsid w:val="00840871"/>
    <w:rsid w:val="00861FCA"/>
    <w:rsid w:val="008674F0"/>
    <w:rsid w:val="008B4B97"/>
    <w:rsid w:val="00900EC7"/>
    <w:rsid w:val="00912391"/>
    <w:rsid w:val="00944A35"/>
    <w:rsid w:val="00946175"/>
    <w:rsid w:val="00955ED3"/>
    <w:rsid w:val="009573CB"/>
    <w:rsid w:val="0096205A"/>
    <w:rsid w:val="00976A37"/>
    <w:rsid w:val="009E51BB"/>
    <w:rsid w:val="009F1C64"/>
    <w:rsid w:val="009F6F90"/>
    <w:rsid w:val="00A022B9"/>
    <w:rsid w:val="00A25EC8"/>
    <w:rsid w:val="00A26376"/>
    <w:rsid w:val="00A34A44"/>
    <w:rsid w:val="00A34DF2"/>
    <w:rsid w:val="00A448B6"/>
    <w:rsid w:val="00A55934"/>
    <w:rsid w:val="00B13EEC"/>
    <w:rsid w:val="00B14976"/>
    <w:rsid w:val="00B251AC"/>
    <w:rsid w:val="00B27B4A"/>
    <w:rsid w:val="00B37E9F"/>
    <w:rsid w:val="00BF3332"/>
    <w:rsid w:val="00C10FDA"/>
    <w:rsid w:val="00C32515"/>
    <w:rsid w:val="00C3601F"/>
    <w:rsid w:val="00C42281"/>
    <w:rsid w:val="00C66E5E"/>
    <w:rsid w:val="00C72A93"/>
    <w:rsid w:val="00C97F40"/>
    <w:rsid w:val="00CA355C"/>
    <w:rsid w:val="00CB0DB6"/>
    <w:rsid w:val="00CB2ABB"/>
    <w:rsid w:val="00D05EFC"/>
    <w:rsid w:val="00D82AF1"/>
    <w:rsid w:val="00DB34C4"/>
    <w:rsid w:val="00DB396F"/>
    <w:rsid w:val="00E04863"/>
    <w:rsid w:val="00E1597C"/>
    <w:rsid w:val="00E554D1"/>
    <w:rsid w:val="00E629A6"/>
    <w:rsid w:val="00E67649"/>
    <w:rsid w:val="00E75431"/>
    <w:rsid w:val="00E83090"/>
    <w:rsid w:val="00E9377A"/>
    <w:rsid w:val="00EB09AD"/>
    <w:rsid w:val="00ED07A2"/>
    <w:rsid w:val="00F36D7D"/>
    <w:rsid w:val="00F62530"/>
    <w:rsid w:val="00F64804"/>
    <w:rsid w:val="00FB1341"/>
    <w:rsid w:val="00FB15C6"/>
    <w:rsid w:val="00FC3A81"/>
    <w:rsid w:val="00FF38B0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66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6E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6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66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6E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6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6268-A51F-491F-92B0-12A68A1D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13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КАССА</cp:lastModifiedBy>
  <cp:revision>82</cp:revision>
  <cp:lastPrinted>2025-01-17T08:53:00Z</cp:lastPrinted>
  <dcterms:created xsi:type="dcterms:W3CDTF">2018-05-31T11:38:00Z</dcterms:created>
  <dcterms:modified xsi:type="dcterms:W3CDTF">2025-01-17T10:41:00Z</dcterms:modified>
</cp:coreProperties>
</file>